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ECB5C"/>
    <w:p w14:paraId="74BB6145">
      <w:pPr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原院标位置及样式：</w:t>
      </w:r>
    </w:p>
    <w:p w14:paraId="7D70341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地址：霍邱县城关镇五岳路，霍邱县人民医院五岳路院区东门</w:t>
      </w:r>
    </w:p>
    <w:p w14:paraId="085F7F03">
      <w:pPr>
        <w:jc w:val="center"/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2960370"/>
            <wp:effectExtent l="0" t="0" r="11430" b="11430"/>
            <wp:docPr id="1" name="图片 1" descr="80092496d8c696029bb88e8e0e8272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0092496d8c696029bb88e8e0e8272e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960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0A6B8"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新院标更新为：</w:t>
      </w:r>
    </w:p>
    <w:p w14:paraId="7C5A142D">
      <w:pP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霍邱县人民医院（总部）</w:t>
      </w:r>
    </w:p>
    <w:p w14:paraId="361385AD">
      <w:pP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  <w:t>Huoqiu County People's Hospital (Headquarters)</w:t>
      </w:r>
    </w:p>
    <w:p w14:paraId="1E1A9BE2">
      <w:pPr>
        <w:jc w:val="left"/>
        <w:rPr>
          <w:rFonts w:hint="default" w:ascii="宋体" w:hAnsi="宋体" w:eastAsia="宋体" w:cs="宋体"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参考设计图：（仅供参考，具体字体和配色等设计需经过院方同意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t>）</w:t>
      </w:r>
    </w:p>
    <w:p w14:paraId="75E5DCA6">
      <w:pPr>
        <w:jc w:val="center"/>
        <w:rPr>
          <w:rFonts w:hint="eastAsia" w:eastAsiaTheme="minorEastAsia"/>
          <w:lang w:eastAsia="zh-CN"/>
        </w:rPr>
      </w:pPr>
    </w:p>
    <w:p w14:paraId="7A32B69A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2962910"/>
            <wp:effectExtent l="0" t="0" r="10160" b="8890"/>
            <wp:docPr id="2" name="图片 2" descr="微信图片_20260520154223_390_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60520154223_390_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838A8"/>
    <w:rsid w:val="0A64252F"/>
    <w:rsid w:val="0C9707D8"/>
    <w:rsid w:val="2A1D40DA"/>
    <w:rsid w:val="3824752B"/>
    <w:rsid w:val="425C413F"/>
    <w:rsid w:val="4FFA682C"/>
    <w:rsid w:val="58E5476A"/>
    <w:rsid w:val="59A10231"/>
    <w:rsid w:val="62847A2C"/>
    <w:rsid w:val="693C3AD3"/>
    <w:rsid w:val="76C623A5"/>
    <w:rsid w:val="7E3F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102</Characters>
  <Lines>0</Lines>
  <Paragraphs>0</Paragraphs>
  <TotalTime>39</TotalTime>
  <ScaleCrop>false</ScaleCrop>
  <LinksUpToDate>false</LinksUpToDate>
  <CharactersWithSpaces>106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2025-03-18T06:43:00Z</dcterms:created>
  <dc:creator>Administrator</dc:creator>
  <cp:lastModifiedBy>WPS_1641349493</cp:lastModifiedBy>
  <dcterms:modified xsi:type="dcterms:W3CDTF">2026-05-20T07:46:58Z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eyJoZGlkIjoiZWIxMmJlYmMyMTYyZGY4YjliMDMyYTYzODYyNGI4MGYiLCJ1c2VySWQiOiIxMzEzOTYwNjYwIn0=</vt:lpwstr>
  </property>
  <property fmtid="{D5CDD505-2E9C-101B-9397-08002B2CF9AE}" pid="4" name="ICV">
    <vt:lpwstr>D4CD13AD9A874FB69D4CE6E6AFEAFD48_13</vt:lpwstr>
  </property>
</Properties>
</file>