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3C1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附件1：响应文件模板</w:t>
      </w:r>
    </w:p>
    <w:p w14:paraId="1C62AB80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（请</w:t>
      </w:r>
      <w:r>
        <w:rPr>
          <w:rFonts w:ascii="仿宋" w:hAnsi="仿宋" w:eastAsia="仿宋"/>
          <w:sz w:val="24"/>
          <w:szCs w:val="24"/>
        </w:rPr>
        <w:t>按照以下文件的要求、内容，顺序制作文件</w:t>
      </w:r>
      <w:r>
        <w:rPr>
          <w:rFonts w:hint="eastAsia" w:ascii="仿宋" w:hAnsi="仿宋" w:eastAsia="仿宋"/>
          <w:sz w:val="24"/>
          <w:szCs w:val="24"/>
        </w:rPr>
        <w:t>）</w:t>
      </w:r>
    </w:p>
    <w:p w14:paraId="1E9DA94F">
      <w:pPr>
        <w:rPr>
          <w:rFonts w:ascii="仿宋" w:hAnsi="仿宋" w:eastAsia="仿宋"/>
          <w:sz w:val="28"/>
          <w:szCs w:val="28"/>
        </w:rPr>
      </w:pPr>
    </w:p>
    <w:p w14:paraId="52273834">
      <w:pPr>
        <w:rPr>
          <w:rFonts w:ascii="仿宋" w:hAnsi="仿宋" w:eastAsia="仿宋"/>
          <w:sz w:val="28"/>
          <w:szCs w:val="28"/>
        </w:rPr>
      </w:pPr>
    </w:p>
    <w:p w14:paraId="2C80EBF7">
      <w:pPr>
        <w:rPr>
          <w:rFonts w:ascii="仿宋" w:hAnsi="仿宋" w:eastAsia="仿宋"/>
          <w:sz w:val="28"/>
          <w:szCs w:val="28"/>
        </w:rPr>
      </w:pPr>
    </w:p>
    <w:p w14:paraId="3A164A88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lang w:val="en-US" w:eastAsia="zh-CN"/>
        </w:rPr>
        <w:t>霍邱县人民</w:t>
      </w:r>
      <w:r>
        <w:rPr>
          <w:rFonts w:hint="eastAsia" w:eastAsia="黑体"/>
          <w:b/>
          <w:sz w:val="48"/>
          <w:szCs w:val="48"/>
        </w:rPr>
        <w:t>医院202</w:t>
      </w:r>
      <w:r>
        <w:rPr>
          <w:rFonts w:hint="eastAsia" w:eastAsia="黑体"/>
          <w:b/>
          <w:sz w:val="48"/>
          <w:szCs w:val="48"/>
          <w:lang w:val="en-US" w:eastAsia="zh-CN"/>
        </w:rPr>
        <w:t>6</w:t>
      </w:r>
      <w:r>
        <w:rPr>
          <w:rFonts w:hint="eastAsia" w:eastAsia="黑体"/>
          <w:b/>
          <w:sz w:val="48"/>
          <w:szCs w:val="48"/>
        </w:rPr>
        <w:t>年度</w:t>
      </w:r>
    </w:p>
    <w:p w14:paraId="28DBD87E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bCs w:val="0"/>
          <w:sz w:val="48"/>
          <w:szCs w:val="48"/>
        </w:rPr>
      </w:pPr>
      <w:r>
        <w:rPr>
          <w:rFonts w:hint="eastAsia" w:eastAsia="黑体"/>
          <w:b/>
          <w:bCs w:val="0"/>
          <w:sz w:val="48"/>
          <w:szCs w:val="48"/>
          <w:lang w:val="en-US" w:eastAsia="zh-CN"/>
        </w:rPr>
        <w:t>五岳路院区</w:t>
      </w:r>
      <w:r>
        <w:rPr>
          <w:rFonts w:hint="eastAsia"/>
          <w:b/>
          <w:bCs w:val="0"/>
          <w:sz w:val="48"/>
          <w:szCs w:val="48"/>
          <w:lang w:val="en-US" w:eastAsia="zh-CN"/>
        </w:rPr>
        <w:t>门牌石迁移及重刻项目</w:t>
      </w:r>
    </w:p>
    <w:p w14:paraId="73F3889B">
      <w:pPr>
        <w:tabs>
          <w:tab w:val="left" w:pos="2160"/>
        </w:tabs>
        <w:spacing w:line="600" w:lineRule="auto"/>
        <w:jc w:val="center"/>
        <w:rPr>
          <w:rFonts w:hint="eastAsia" w:eastAsia="黑体"/>
          <w:b/>
          <w:sz w:val="30"/>
          <w:szCs w:val="30"/>
          <w:lang w:eastAsia="zh-CN"/>
        </w:rPr>
      </w:pPr>
      <w:r>
        <w:rPr>
          <w:rFonts w:hint="eastAsia" w:eastAsia="黑体"/>
          <w:b/>
          <w:sz w:val="30"/>
          <w:szCs w:val="30"/>
          <w:lang w:eastAsia="zh-CN"/>
        </w:rPr>
        <w:t>（</w:t>
      </w:r>
      <w:r>
        <w:rPr>
          <w:rFonts w:hint="eastAsia" w:eastAsia="黑体"/>
          <w:b/>
          <w:sz w:val="30"/>
          <w:szCs w:val="30"/>
          <w:lang w:val="en-US" w:eastAsia="zh-CN"/>
        </w:rPr>
        <w:t>项目编号：</w:t>
      </w:r>
      <w:r>
        <w:rPr>
          <w:rFonts w:hint="eastAsia" w:eastAsia="黑体"/>
          <w:b/>
          <w:sz w:val="30"/>
          <w:szCs w:val="30"/>
          <w:lang w:eastAsia="zh-CN"/>
        </w:rPr>
        <w:t>HQYYCG-202</w:t>
      </w:r>
      <w:r>
        <w:rPr>
          <w:rFonts w:hint="eastAsia" w:eastAsia="黑体"/>
          <w:b/>
          <w:sz w:val="30"/>
          <w:szCs w:val="30"/>
          <w:lang w:val="en-US" w:eastAsia="zh-CN"/>
        </w:rPr>
        <w:t>6</w:t>
      </w:r>
      <w:r>
        <w:rPr>
          <w:rFonts w:hint="eastAsia" w:eastAsia="黑体"/>
          <w:b/>
          <w:sz w:val="30"/>
          <w:szCs w:val="30"/>
          <w:lang w:eastAsia="zh-CN"/>
        </w:rPr>
        <w:t>0</w:t>
      </w:r>
      <w:r>
        <w:rPr>
          <w:rFonts w:hint="eastAsia" w:eastAsia="黑体"/>
          <w:b/>
          <w:sz w:val="30"/>
          <w:szCs w:val="30"/>
          <w:lang w:val="en-US" w:eastAsia="zh-CN"/>
        </w:rPr>
        <w:t>06</w:t>
      </w:r>
      <w:bookmarkStart w:id="10" w:name="_GoBack"/>
      <w:bookmarkEnd w:id="10"/>
      <w:r>
        <w:rPr>
          <w:rFonts w:hint="eastAsia" w:eastAsia="黑体"/>
          <w:b/>
          <w:sz w:val="30"/>
          <w:szCs w:val="30"/>
          <w:lang w:eastAsia="zh-CN"/>
        </w:rPr>
        <w:t>）</w:t>
      </w:r>
    </w:p>
    <w:p w14:paraId="5AD4A103">
      <w:pPr>
        <w:rPr>
          <w:rFonts w:ascii="仿宋" w:hAnsi="仿宋" w:eastAsia="仿宋"/>
          <w:sz w:val="28"/>
          <w:szCs w:val="28"/>
        </w:rPr>
      </w:pPr>
    </w:p>
    <w:p w14:paraId="169B07BF">
      <w:pPr>
        <w:rPr>
          <w:rFonts w:ascii="仿宋" w:hAnsi="仿宋" w:eastAsia="仿宋"/>
          <w:sz w:val="28"/>
          <w:szCs w:val="28"/>
        </w:rPr>
      </w:pPr>
    </w:p>
    <w:p w14:paraId="240A8D6A">
      <w:pPr>
        <w:rPr>
          <w:rFonts w:ascii="仿宋" w:hAnsi="仿宋" w:eastAsia="仿宋"/>
          <w:sz w:val="28"/>
          <w:szCs w:val="28"/>
        </w:rPr>
      </w:pPr>
    </w:p>
    <w:p w14:paraId="1238AF93">
      <w:pPr>
        <w:pStyle w:val="10"/>
      </w:pPr>
    </w:p>
    <w:p w14:paraId="516754E3">
      <w:pPr>
        <w:jc w:val="center"/>
        <w:rPr>
          <w:rFonts w:eastAsia="黑体"/>
          <w:b/>
          <w:sz w:val="120"/>
          <w:szCs w:val="120"/>
        </w:rPr>
      </w:pPr>
      <w:r>
        <w:rPr>
          <w:rFonts w:hint="eastAsia" w:eastAsia="黑体"/>
          <w:b/>
          <w:sz w:val="120"/>
          <w:szCs w:val="120"/>
        </w:rPr>
        <w:t>响应文件</w:t>
      </w:r>
    </w:p>
    <w:p w14:paraId="33219550"/>
    <w:p w14:paraId="37A675A4">
      <w:pPr>
        <w:ind w:firstLine="180" w:firstLineChars="5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（正本）</w:t>
      </w:r>
    </w:p>
    <w:p w14:paraId="17BACE91">
      <w:pPr>
        <w:ind w:firstLine="180" w:firstLineChars="50"/>
        <w:rPr>
          <w:sz w:val="36"/>
          <w:szCs w:val="36"/>
        </w:rPr>
      </w:pPr>
    </w:p>
    <w:p w14:paraId="6AA10327">
      <w:pPr>
        <w:ind w:firstLine="180" w:firstLineChars="50"/>
        <w:rPr>
          <w:sz w:val="36"/>
          <w:szCs w:val="36"/>
        </w:rPr>
      </w:pPr>
    </w:p>
    <w:p w14:paraId="395FB9C0">
      <w:pPr>
        <w:ind w:firstLine="180" w:firstLineChars="50"/>
        <w:rPr>
          <w:sz w:val="36"/>
          <w:szCs w:val="36"/>
        </w:rPr>
      </w:pPr>
    </w:p>
    <w:p w14:paraId="524241C0">
      <w:pPr>
        <w:ind w:firstLine="2160" w:firstLineChars="600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报名单位：</w:t>
      </w:r>
      <w:r>
        <w:rPr>
          <w:rFonts w:hint="eastAsia"/>
          <w:b/>
          <w:bCs/>
          <w:sz w:val="36"/>
          <w:szCs w:val="36"/>
          <w:u w:val="single"/>
        </w:rPr>
        <w:t>xxx</w:t>
      </w:r>
    </w:p>
    <w:p w14:paraId="06986609">
      <w:pPr>
        <w:ind w:firstLine="2160" w:firstLineChars="600"/>
        <w:rPr>
          <w:sz w:val="36"/>
          <w:szCs w:val="36"/>
        </w:rPr>
      </w:pPr>
      <w:r>
        <w:rPr>
          <w:rFonts w:hint="eastAsia"/>
          <w:sz w:val="36"/>
          <w:szCs w:val="36"/>
        </w:rPr>
        <w:t>日期：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>xxx</w:t>
      </w:r>
      <w:r>
        <w:rPr>
          <w:rFonts w:hint="eastAsia"/>
          <w:sz w:val="36"/>
          <w:szCs w:val="36"/>
        </w:rPr>
        <w:t>日</w:t>
      </w:r>
    </w:p>
    <w:p w14:paraId="79B41091">
      <w:pPr>
        <w:pStyle w:val="10"/>
        <w:rPr>
          <w:sz w:val="36"/>
          <w:szCs w:val="36"/>
        </w:rPr>
      </w:pPr>
    </w:p>
    <w:p w14:paraId="1EDB23B4">
      <w:pPr>
        <w:pStyle w:val="10"/>
        <w:rPr>
          <w:sz w:val="36"/>
          <w:szCs w:val="36"/>
        </w:rPr>
      </w:pPr>
    </w:p>
    <w:p w14:paraId="625F3748">
      <w:pPr>
        <w:pStyle w:val="10"/>
        <w:rPr>
          <w:sz w:val="36"/>
          <w:szCs w:val="36"/>
        </w:rPr>
      </w:pPr>
    </w:p>
    <w:p w14:paraId="6CEA40DF">
      <w:pPr>
        <w:tabs>
          <w:tab w:val="left" w:pos="2280"/>
        </w:tabs>
        <w:bidi w:val="0"/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sdt>
      <w:sdtPr>
        <w:rPr>
          <w:rFonts w:hint="eastAsia" w:ascii="黑体" w:hAnsi="黑体" w:eastAsia="黑体" w:cs="黑体"/>
          <w:sz w:val="44"/>
          <w:szCs w:val="44"/>
        </w:rPr>
        <w:id w:val="14747769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sz w:val="32"/>
          <w:szCs w:val="32"/>
        </w:rPr>
      </w:sdtEndPr>
      <w:sdtContent>
        <w:p w14:paraId="044250E0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B721254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433B8C8E">
          <w:pPr>
            <w:jc w:val="center"/>
            <w:rPr>
              <w:rFonts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目录</w:t>
          </w:r>
        </w:p>
        <w:p w14:paraId="735FE991">
          <w:pPr>
            <w:spacing w:line="480" w:lineRule="auto"/>
            <w:jc w:val="center"/>
            <w:rPr>
              <w:rFonts w:ascii="黑体" w:hAnsi="黑体" w:eastAsia="黑体" w:cs="黑体"/>
              <w:sz w:val="44"/>
              <w:szCs w:val="44"/>
            </w:rPr>
          </w:pPr>
        </w:p>
        <w:p w14:paraId="3E290856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rPr>
              <w:rFonts w:hint="eastAsia" w:eastAsia="宋体"/>
              <w:b/>
              <w:bCs/>
              <w:sz w:val="32"/>
              <w:szCs w:val="32"/>
            </w:rPr>
            <w:fldChar w:fldCharType="begin"/>
          </w:r>
          <w:r>
            <w:rPr>
              <w:rFonts w:hint="eastAsia" w:eastAsia="宋体"/>
              <w:b/>
              <w:bCs/>
              <w:sz w:val="32"/>
              <w:szCs w:val="32"/>
            </w:rPr>
            <w:instrText xml:space="preserve">TOC \o "1-3" \h \u </w:instrText>
          </w:r>
          <w:r>
            <w:rPr>
              <w:rFonts w:hint="eastAsia" w:eastAsia="宋体"/>
              <w:b/>
              <w:bCs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"_Toc14531"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一、承诺书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_Toc14531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593DB01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"_Toc10137"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二、报名单位资质证照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_Toc10137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2106760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"_Toc18903"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三、法定</w:t>
          </w:r>
          <w:r>
            <w:rPr>
              <w:rFonts w:ascii="仿宋" w:hAnsi="仿宋" w:eastAsia="仿宋"/>
              <w:sz w:val="32"/>
              <w:szCs w:val="32"/>
            </w:rPr>
            <w:t>代表人</w:t>
          </w:r>
          <w:r>
            <w:rPr>
              <w:rFonts w:hint="eastAsia" w:ascii="仿宋" w:hAnsi="仿宋" w:eastAsia="仿宋"/>
              <w:sz w:val="32"/>
              <w:szCs w:val="32"/>
            </w:rPr>
            <w:t>身份证明书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_Toc18903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3751C10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"_Toc9226"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四、法定代表人授权委托书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_Toc9226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4D3FBB0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"_Toc27421"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五、失信被执行人、重大税收违法案件当事人名单、政府采购严重违法失信行为查询记录截图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_Toc27421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12DA5C0C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"_Toc2956"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六、项目团队及项目执行方案（</w:t>
          </w:r>
          <w:r>
            <w:rPr>
              <w:rFonts w:hint="eastAsia" w:ascii="仿宋" w:hAnsi="仿宋" w:eastAsia="仿宋"/>
              <w:sz w:val="32"/>
              <w:szCs w:val="32"/>
              <w:lang w:eastAsia="zh-CN"/>
            </w:rPr>
            <w:t>如有</w:t>
          </w:r>
          <w:r>
            <w:rPr>
              <w:rFonts w:hint="eastAsia" w:ascii="仿宋" w:hAnsi="仿宋" w:eastAsia="仿宋"/>
              <w:sz w:val="32"/>
              <w:szCs w:val="32"/>
            </w:rPr>
            <w:t>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_Toc2956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407BDE57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"_Toc9532"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七、优惠条件及服务承诺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_Toc9532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654B7E1B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"_Toc4964"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八、近三年类似项目业绩及证明文件（如有）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_Toc4964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0E539176">
          <w:pPr>
            <w:pStyle w:val="6"/>
            <w:tabs>
              <w:tab w:val="right" w:leader="dot" w:pos="9071"/>
            </w:tabs>
            <w:spacing w:line="480" w:lineRule="auto"/>
            <w:rPr>
              <w:sz w:val="32"/>
              <w:szCs w:val="32"/>
            </w:rPr>
          </w:pPr>
          <w:r>
            <w:fldChar w:fldCharType="begin"/>
          </w:r>
          <w:r>
            <w:instrText xml:space="preserve"> HYPERLINK \l "_Toc21170" </w:instrText>
          </w:r>
          <w:r>
            <w:fldChar w:fldCharType="separate"/>
          </w:r>
          <w:r>
            <w:rPr>
              <w:rFonts w:hint="eastAsia" w:ascii="仿宋" w:hAnsi="仿宋" w:eastAsia="仿宋"/>
              <w:sz w:val="32"/>
              <w:szCs w:val="32"/>
            </w:rPr>
            <w:t>九、其他供应商认为需要补充的材料或说明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_Toc21170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9</w:t>
          </w:r>
          <w:r>
            <w:rPr>
              <w:sz w:val="32"/>
              <w:szCs w:val="32"/>
            </w:rPr>
            <w:fldChar w:fldCharType="end"/>
          </w:r>
          <w:r>
            <w:rPr>
              <w:sz w:val="32"/>
              <w:szCs w:val="32"/>
            </w:rPr>
            <w:fldChar w:fldCharType="end"/>
          </w:r>
        </w:p>
        <w:p w14:paraId="735D77D4">
          <w:pPr>
            <w:pStyle w:val="6"/>
            <w:tabs>
              <w:tab w:val="right" w:leader="dot" w:pos="9071"/>
            </w:tabs>
            <w:spacing w:line="480" w:lineRule="auto"/>
            <w:rPr>
              <w:rFonts w:hint="eastAsia" w:eastAsia="等线"/>
              <w:sz w:val="32"/>
              <w:szCs w:val="32"/>
              <w:lang w:val="en-US" w:eastAsia="zh-CN"/>
            </w:rPr>
          </w:pPr>
          <w:r>
            <w:fldChar w:fldCharType="begin"/>
          </w:r>
          <w:r>
            <w:instrText xml:space="preserve"> HYPERLINK \l "_Toc13241" </w:instrText>
          </w:r>
          <w:r>
            <w:fldChar w:fldCharType="separate"/>
          </w:r>
          <w:r>
            <w:rPr>
              <w:rFonts w:hint="eastAsia" w:ascii="仿宋" w:hAnsi="仿宋" w:eastAsia="仿宋" w:cs="Times New Roman"/>
              <w:kern w:val="44"/>
              <w:sz w:val="32"/>
              <w:szCs w:val="32"/>
            </w:rPr>
            <w:t>十、 报价表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1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t>0</w:t>
          </w:r>
        </w:p>
        <w:p w14:paraId="62A887CE">
          <w:pPr>
            <w:spacing w:line="480" w:lineRule="auto"/>
            <w:rPr>
              <w:rFonts w:eastAsia="宋体"/>
              <w:b/>
              <w:bCs/>
              <w:sz w:val="32"/>
              <w:szCs w:val="32"/>
            </w:rPr>
          </w:pPr>
          <w:r>
            <w:rPr>
              <w:rFonts w:hint="eastAsia" w:eastAsia="宋体"/>
              <w:bCs/>
              <w:sz w:val="32"/>
              <w:szCs w:val="32"/>
            </w:rPr>
            <w:fldChar w:fldCharType="end"/>
          </w:r>
        </w:p>
      </w:sdtContent>
    </w:sdt>
    <w:p w14:paraId="32255358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  <w:sectPr>
          <w:footerReference r:id="rId5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0AC00227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0" w:name="_Toc14531"/>
      <w:r>
        <w:rPr>
          <w:rFonts w:hint="eastAsia" w:ascii="仿宋" w:hAnsi="仿宋" w:eastAsia="仿宋"/>
          <w:bCs w:val="0"/>
          <w:sz w:val="36"/>
          <w:szCs w:val="36"/>
        </w:rPr>
        <w:t>一、 承诺书</w:t>
      </w:r>
      <w:bookmarkEnd w:id="0"/>
    </w:p>
    <w:p w14:paraId="3AC4CB51">
      <w:pPr>
        <w:snapToGrid w:val="0"/>
        <w:ind w:right="-153"/>
        <w:jc w:val="left"/>
        <w:rPr>
          <w:rFonts w:ascii="Times New Roman" w:hAnsi="Times New Roman" w:eastAsia="宋体"/>
          <w:sz w:val="32"/>
        </w:rPr>
      </w:pPr>
    </w:p>
    <w:p w14:paraId="65F1FA98">
      <w:pPr>
        <w:snapToGrid w:val="0"/>
        <w:ind w:right="-153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致: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  <w:u w:val="single"/>
          <w:lang w:val="en-US" w:eastAsia="zh-CN"/>
        </w:rPr>
        <w:t>霍邱县人民医院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hint="eastAsia" w:ascii="Times New Roman" w:hAnsi="Times New Roman" w:eastAsia="宋体"/>
          <w:sz w:val="28"/>
        </w:rPr>
        <w:t>：</w:t>
      </w:r>
    </w:p>
    <w:p w14:paraId="1A883371">
      <w:pPr>
        <w:snapToGrid w:val="0"/>
        <w:ind w:right="-153" w:firstLine="57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在认真审阅了院方采购有关文件后，我方决定按照相关规定，自愿参加贵院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(采购编号)的采购活动，我方保证所提供的全部资格证明文件的真实性、合法性。</w:t>
      </w:r>
    </w:p>
    <w:p w14:paraId="6017F248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我方将按照院方的要求按时提供中选产品，并保证产品货源的合法性、可靠性及质量，确保采购合同的履行。</w:t>
      </w:r>
    </w:p>
    <w:p w14:paraId="10EED2BA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我方承诺，在既往和本次采购活动无任何违规违法行为。</w:t>
      </w:r>
    </w:p>
    <w:p w14:paraId="3BD2A0C6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在正式采购合同签订之前，本承诺书将构成约束双方的协议，如我方有违背之处，将承担相应责任及损失。</w:t>
      </w:r>
    </w:p>
    <w:p w14:paraId="12FC872E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2CA0F196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368DFB2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140E348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4F04F579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报名供应商（盖章）：</w:t>
      </w:r>
    </w:p>
    <w:p w14:paraId="7C5915EF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389A9D5C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 xml:space="preserve">法定代表人（签字）： </w:t>
      </w:r>
    </w:p>
    <w:p w14:paraId="60786780">
      <w:pPr>
        <w:snapToGrid w:val="0"/>
        <w:ind w:right="-153" w:firstLine="570"/>
        <w:rPr>
          <w:rFonts w:ascii="Times New Roman" w:hAnsi="Times New Roman" w:eastAsia="宋体"/>
          <w:sz w:val="28"/>
        </w:rPr>
      </w:pPr>
    </w:p>
    <w:p w14:paraId="6750639A">
      <w:pPr>
        <w:snapToGrid w:val="0"/>
        <w:ind w:right="-153" w:firstLine="57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出 具 日 期： 年 月  日</w:t>
      </w:r>
    </w:p>
    <w:p w14:paraId="0CFDE148">
      <w:pPr>
        <w:snapToGrid w:val="0"/>
        <w:spacing w:line="360" w:lineRule="auto"/>
        <w:ind w:firstLine="437"/>
        <w:rPr>
          <w:rFonts w:eastAsia="宋体"/>
          <w:sz w:val="21"/>
        </w:rPr>
      </w:pPr>
    </w:p>
    <w:p w14:paraId="178F0C12">
      <w:pPr>
        <w:snapToGrid w:val="0"/>
        <w:spacing w:line="360" w:lineRule="auto"/>
        <w:ind w:firstLine="437"/>
        <w:sectPr>
          <w:footerReference r:id="rId6" w:type="default"/>
          <w:pgSz w:w="11907" w:h="16840"/>
          <w:pgMar w:top="1418" w:right="1418" w:bottom="1418" w:left="1418" w:header="851" w:footer="851" w:gutter="0"/>
          <w:pgNumType w:start="1"/>
          <w:cols w:space="720" w:num="1"/>
          <w:docGrid w:linePitch="326" w:charSpace="0"/>
        </w:sectPr>
      </w:pPr>
    </w:p>
    <w:p w14:paraId="0CBD9BAD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1" w:name="_Toc10137"/>
      <w:r>
        <w:rPr>
          <w:rFonts w:hint="eastAsia" w:ascii="仿宋" w:hAnsi="仿宋" w:eastAsia="仿宋"/>
          <w:bCs w:val="0"/>
          <w:sz w:val="36"/>
          <w:szCs w:val="36"/>
        </w:rPr>
        <w:t>二、报名单位资质证照</w:t>
      </w:r>
      <w:bookmarkEnd w:id="1"/>
    </w:p>
    <w:p w14:paraId="0BEFFD3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5AE453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DF23EE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D87F2A6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0B6B645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0B3912E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A1AD29C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C1392D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72CF031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7769E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6C957715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1E8D89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332BCD9A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55B707C2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7B2719A7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81EC874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9044B0F">
      <w:pPr>
        <w:snapToGrid w:val="0"/>
        <w:ind w:right="-153" w:firstLine="5760" w:firstLineChars="1600"/>
        <w:jc w:val="left"/>
        <w:rPr>
          <w:rFonts w:eastAsia="宋体"/>
          <w:b/>
          <w:color w:val="000000"/>
          <w:sz w:val="36"/>
          <w:szCs w:val="36"/>
        </w:rPr>
      </w:pPr>
      <w:r>
        <w:rPr>
          <w:rFonts w:hint="eastAsia" w:ascii="Calibri" w:hAnsi="Calibri" w:eastAsia="宋体" w:cs="Times New Roman"/>
          <w:kern w:val="2"/>
          <w:sz w:val="36"/>
          <w:szCs w:val="44"/>
        </w:rPr>
        <w:t>公司盖章：</w:t>
      </w:r>
    </w:p>
    <w:p w14:paraId="007CB420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022F53D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21B4799D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1DF8AC2E">
      <w:pPr>
        <w:ind w:right="-153"/>
        <w:jc w:val="left"/>
        <w:rPr>
          <w:rFonts w:ascii="Times New Roman" w:hAnsi="Times New Roman" w:eastAsia="宋体"/>
          <w:b/>
          <w:sz w:val="32"/>
        </w:rPr>
      </w:pPr>
    </w:p>
    <w:p w14:paraId="465869E8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2" w:name="_Toc18903"/>
      <w:r>
        <w:rPr>
          <w:rFonts w:hint="eastAsia" w:ascii="仿宋" w:hAnsi="仿宋" w:eastAsia="仿宋"/>
          <w:bCs w:val="0"/>
          <w:sz w:val="36"/>
          <w:szCs w:val="36"/>
        </w:rPr>
        <w:t>三、法定</w:t>
      </w:r>
      <w:r>
        <w:rPr>
          <w:rFonts w:ascii="仿宋" w:hAnsi="仿宋" w:eastAsia="仿宋"/>
          <w:bCs w:val="0"/>
          <w:sz w:val="36"/>
          <w:szCs w:val="36"/>
        </w:rPr>
        <w:t>代表人</w:t>
      </w:r>
      <w:r>
        <w:rPr>
          <w:rFonts w:hint="eastAsia" w:ascii="仿宋" w:hAnsi="仿宋" w:eastAsia="仿宋"/>
          <w:bCs w:val="0"/>
          <w:sz w:val="36"/>
          <w:szCs w:val="36"/>
        </w:rPr>
        <w:t>身份证明书</w:t>
      </w:r>
      <w:bookmarkEnd w:id="2"/>
    </w:p>
    <w:p w14:paraId="0E32C40E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</w:p>
    <w:p w14:paraId="7B458D52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兹证明：在下面签字的xxx（被证明人姓名）现任xxx公司的xxx（职务），系公司的法定代表人。</w:t>
      </w:r>
    </w:p>
    <w:p w14:paraId="4ADCC940">
      <w:pPr>
        <w:pStyle w:val="10"/>
      </w:pPr>
    </w:p>
    <w:p w14:paraId="6A707F34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31352245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334A7F71">
      <w:pPr>
        <w:spacing w:line="360" w:lineRule="auto"/>
        <w:ind w:firstLine="480" w:firstLineChars="200"/>
        <w:outlineLvl w:val="0"/>
        <w:rPr>
          <w:sz w:val="24"/>
        </w:rPr>
      </w:pPr>
    </w:p>
    <w:p w14:paraId="2755560F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单位全称（公章）：</w:t>
      </w:r>
    </w:p>
    <w:p w14:paraId="2F1FA95D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</w:t>
      </w:r>
    </w:p>
    <w:p w14:paraId="3652982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法定代表人签字：</w:t>
      </w:r>
    </w:p>
    <w:p w14:paraId="16B921E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21248483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 w14:paraId="063B8CE2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0625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CFCCC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粘贴法定代表人身份证（复印件）</w:t>
            </w:r>
          </w:p>
        </w:tc>
      </w:tr>
    </w:tbl>
    <w:p w14:paraId="41304954">
      <w:pPr>
        <w:rPr>
          <w:rFonts w:ascii="仿宋" w:hAnsi="仿宋" w:eastAsia="仿宋"/>
          <w:sz w:val="36"/>
          <w:szCs w:val="36"/>
        </w:rPr>
      </w:pPr>
    </w:p>
    <w:p w14:paraId="534F664F">
      <w:pPr>
        <w:rPr>
          <w:rFonts w:ascii="仿宋" w:hAnsi="仿宋" w:eastAsia="仿宋"/>
          <w:sz w:val="36"/>
          <w:szCs w:val="36"/>
        </w:rPr>
      </w:pPr>
    </w:p>
    <w:p w14:paraId="6951DD59">
      <w:pPr>
        <w:rPr>
          <w:rFonts w:ascii="仿宋" w:hAnsi="仿宋" w:eastAsia="仿宋"/>
          <w:sz w:val="36"/>
          <w:szCs w:val="36"/>
        </w:rPr>
      </w:pPr>
    </w:p>
    <w:p w14:paraId="13D943E0">
      <w:pPr>
        <w:rPr>
          <w:rFonts w:ascii="仿宋" w:hAnsi="仿宋" w:eastAsia="仿宋"/>
          <w:sz w:val="36"/>
          <w:szCs w:val="36"/>
        </w:rPr>
      </w:pPr>
    </w:p>
    <w:p w14:paraId="13E05668">
      <w:pPr>
        <w:rPr>
          <w:rFonts w:ascii="仿宋" w:hAnsi="仿宋" w:eastAsia="仿宋"/>
          <w:sz w:val="36"/>
          <w:szCs w:val="36"/>
        </w:rPr>
      </w:pPr>
    </w:p>
    <w:p w14:paraId="7E0C1DEF">
      <w:pPr>
        <w:pStyle w:val="2"/>
        <w:spacing w:before="120" w:after="120" w:line="400" w:lineRule="exact"/>
        <w:rPr>
          <w:rFonts w:ascii="仿宋" w:hAnsi="仿宋" w:eastAsia="仿宋"/>
          <w:b w:val="0"/>
          <w:bCs w:val="0"/>
          <w:sz w:val="36"/>
          <w:szCs w:val="36"/>
        </w:rPr>
      </w:pPr>
      <w:bookmarkStart w:id="3" w:name="_Toc9226"/>
      <w:r>
        <w:rPr>
          <w:rFonts w:hint="eastAsia" w:ascii="仿宋" w:hAnsi="仿宋" w:eastAsia="仿宋"/>
          <w:bCs w:val="0"/>
          <w:sz w:val="36"/>
          <w:szCs w:val="36"/>
        </w:rPr>
        <w:t>四、法定代表人授权委托书</w:t>
      </w:r>
      <w:bookmarkEnd w:id="3"/>
    </w:p>
    <w:p w14:paraId="425BDC2B">
      <w:pPr>
        <w:spacing w:line="440" w:lineRule="exact"/>
        <w:rPr>
          <w:rFonts w:ascii="仿宋" w:hAnsi="仿宋" w:eastAsia="仿宋"/>
          <w:sz w:val="24"/>
        </w:rPr>
      </w:pPr>
    </w:p>
    <w:p w14:paraId="5BC33256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</w:rPr>
        <w:t>xxx（先生/女士）</w:t>
      </w:r>
      <w:r>
        <w:rPr>
          <w:rFonts w:ascii="仿宋" w:hAnsi="仿宋" w:eastAsia="仿宋"/>
          <w:sz w:val="30"/>
          <w:szCs w:val="30"/>
        </w:rPr>
        <w:t>为我公司参加贵单位组织的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霍邱县人民医院</w:t>
      </w:r>
      <w:r>
        <w:rPr>
          <w:rFonts w:hint="eastAsia" w:ascii="Times New Roman" w:hAnsi="Times New Roman" w:eastAsia="宋体"/>
          <w:sz w:val="28"/>
          <w:u w:val="single"/>
        </w:rPr>
        <w:t>XXXXXXXX(采购内容/项目名称)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hint="eastAsia" w:ascii="Times New Roman" w:hAnsi="Times New Roman" w:eastAsia="宋体"/>
          <w:sz w:val="28"/>
          <w:u w:val="single"/>
        </w:rPr>
        <w:t>XXXXXXXX</w:t>
      </w:r>
      <w:r>
        <w:rPr>
          <w:rFonts w:hint="eastAsia" w:ascii="Times New Roman" w:hAnsi="Times New Roman" w:eastAsia="宋体"/>
          <w:sz w:val="28"/>
        </w:rPr>
        <w:t>(采购编号)</w:t>
      </w:r>
      <w:r>
        <w:rPr>
          <w:rFonts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</w:rPr>
        <w:t>授权</w:t>
      </w:r>
      <w:r>
        <w:rPr>
          <w:rFonts w:ascii="仿宋" w:hAnsi="仿宋" w:eastAsia="仿宋"/>
          <w:sz w:val="30"/>
          <w:szCs w:val="30"/>
        </w:rPr>
        <w:t>代表人</w:t>
      </w:r>
      <w:r>
        <w:rPr>
          <w:rFonts w:hint="eastAsia" w:ascii="仿宋" w:hAnsi="仿宋" w:eastAsia="仿宋"/>
          <w:sz w:val="30"/>
          <w:szCs w:val="30"/>
        </w:rPr>
        <w:t>，就本项目的响应及合同的谈判、签订、执行、完成和保修等全权负责，以本公司名义处理一切与之有关的事务。</w:t>
      </w:r>
    </w:p>
    <w:p w14:paraId="023D7208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本授权书于xxx年xxx月xxx日签字生效，特此声明</w:t>
      </w:r>
      <w:r>
        <w:rPr>
          <w:rFonts w:ascii="仿宋" w:hAnsi="仿宋" w:eastAsia="仿宋"/>
          <w:sz w:val="30"/>
          <w:szCs w:val="30"/>
        </w:rPr>
        <w:t>。</w:t>
      </w:r>
    </w:p>
    <w:p w14:paraId="3C44F67E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</w:p>
    <w:p w14:paraId="07D458C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授权单位（签章）：</w:t>
      </w:r>
    </w:p>
    <w:p w14:paraId="5759B277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法定代表人或负责人（签字或盖章）：</w:t>
      </w:r>
    </w:p>
    <w:p w14:paraId="4E92E28D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代理人工作单位：</w:t>
      </w:r>
    </w:p>
    <w:p w14:paraId="1BFEDF70">
      <w:pPr>
        <w:spacing w:line="600" w:lineRule="exact"/>
        <w:ind w:firstLine="48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职务：</w:t>
      </w:r>
    </w:p>
    <w:p w14:paraId="679DE95E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性别：</w:t>
      </w:r>
    </w:p>
    <w:p w14:paraId="3AFEE233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身份证号码：</w:t>
      </w:r>
    </w:p>
    <w:p w14:paraId="706F7BA6">
      <w:pPr>
        <w:spacing w:line="600" w:lineRule="exact"/>
        <w:ind w:firstLine="480"/>
        <w:rPr>
          <w:rFonts w:ascii="仿宋" w:hAnsi="仿宋" w:eastAsia="仿宋"/>
          <w:sz w:val="30"/>
          <w:szCs w:val="30"/>
          <w:u w:val="single"/>
        </w:rPr>
      </w:pPr>
    </w:p>
    <w:p w14:paraId="4E48C584">
      <w:pPr>
        <w:rPr>
          <w:rFonts w:ascii="仿宋" w:hAnsi="仿宋" w:eastAsia="仿宋"/>
          <w:sz w:val="30"/>
          <w:szCs w:val="30"/>
        </w:rPr>
      </w:pPr>
    </w:p>
    <w:tbl>
      <w:tblPr>
        <w:tblStyle w:val="8"/>
        <w:tblW w:w="6828" w:type="dxa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2E68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E789">
            <w:pPr>
              <w:spacing w:line="600" w:lineRule="exact"/>
              <w:ind w:firstLine="48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粘贴授权代理人身份证（复印件）</w:t>
            </w:r>
          </w:p>
        </w:tc>
      </w:tr>
    </w:tbl>
    <w:p w14:paraId="0B96CE19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3C5C7AD0">
      <w:pPr>
        <w:rPr>
          <w:rFonts w:cs="Times New Roman"/>
          <w:sz w:val="21"/>
          <w:szCs w:val="21"/>
        </w:rPr>
      </w:pPr>
    </w:p>
    <w:p w14:paraId="39C8E8CA">
      <w:pPr>
        <w:pStyle w:val="10"/>
        <w:rPr>
          <w:sz w:val="36"/>
          <w:szCs w:val="36"/>
        </w:rPr>
      </w:pPr>
    </w:p>
    <w:p w14:paraId="302FAF35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4" w:name="_Toc27421"/>
      <w:r>
        <w:rPr>
          <w:rFonts w:hint="eastAsia" w:ascii="仿宋" w:hAnsi="仿宋" w:eastAsia="仿宋"/>
          <w:bCs w:val="0"/>
          <w:sz w:val="36"/>
          <w:szCs w:val="36"/>
        </w:rPr>
        <w:t>五、失信被执行人、重大税收违法案件当事人名单、政府采购严重违法失信行为查询记录截图</w:t>
      </w:r>
      <w:bookmarkEnd w:id="4"/>
    </w:p>
    <w:p w14:paraId="18A5860E">
      <w:pPr>
        <w:rPr>
          <w:rFonts w:ascii="仿宋" w:hAnsi="仿宋" w:eastAsia="仿宋"/>
          <w:sz w:val="36"/>
          <w:szCs w:val="36"/>
        </w:rPr>
      </w:pPr>
    </w:p>
    <w:p w14:paraId="09209CB5">
      <w:pPr>
        <w:pStyle w:val="10"/>
        <w:rPr>
          <w:rFonts w:ascii="仿宋" w:hAnsi="仿宋" w:eastAsia="仿宋"/>
          <w:sz w:val="36"/>
          <w:szCs w:val="36"/>
        </w:rPr>
      </w:pPr>
    </w:p>
    <w:p w14:paraId="234728AE">
      <w:pPr>
        <w:pStyle w:val="10"/>
        <w:rPr>
          <w:rFonts w:ascii="仿宋" w:hAnsi="仿宋" w:eastAsia="仿宋"/>
          <w:sz w:val="36"/>
          <w:szCs w:val="36"/>
        </w:rPr>
      </w:pPr>
    </w:p>
    <w:p w14:paraId="742C0576">
      <w:pPr>
        <w:pStyle w:val="10"/>
        <w:rPr>
          <w:rFonts w:ascii="仿宋" w:hAnsi="仿宋" w:eastAsia="仿宋"/>
          <w:sz w:val="36"/>
          <w:szCs w:val="36"/>
        </w:rPr>
      </w:pPr>
    </w:p>
    <w:p w14:paraId="2D465502">
      <w:pPr>
        <w:pStyle w:val="10"/>
        <w:rPr>
          <w:rFonts w:ascii="仿宋" w:hAnsi="仿宋" w:eastAsia="仿宋"/>
          <w:sz w:val="36"/>
          <w:szCs w:val="36"/>
        </w:rPr>
      </w:pPr>
    </w:p>
    <w:p w14:paraId="5739B620">
      <w:pPr>
        <w:pStyle w:val="10"/>
        <w:rPr>
          <w:rFonts w:ascii="仿宋" w:hAnsi="仿宋" w:eastAsia="仿宋"/>
          <w:sz w:val="36"/>
          <w:szCs w:val="36"/>
        </w:rPr>
      </w:pPr>
    </w:p>
    <w:p w14:paraId="5E321C72">
      <w:pPr>
        <w:pStyle w:val="10"/>
        <w:rPr>
          <w:rFonts w:ascii="仿宋" w:hAnsi="仿宋" w:eastAsia="仿宋"/>
          <w:sz w:val="36"/>
          <w:szCs w:val="36"/>
        </w:rPr>
      </w:pPr>
    </w:p>
    <w:p w14:paraId="1483E542">
      <w:pPr>
        <w:pStyle w:val="10"/>
        <w:rPr>
          <w:rFonts w:ascii="仿宋" w:hAnsi="仿宋" w:eastAsia="仿宋"/>
          <w:sz w:val="36"/>
          <w:szCs w:val="36"/>
        </w:rPr>
      </w:pPr>
    </w:p>
    <w:p w14:paraId="0814E05B">
      <w:pPr>
        <w:pStyle w:val="10"/>
        <w:rPr>
          <w:rFonts w:ascii="仿宋" w:hAnsi="仿宋" w:eastAsia="仿宋"/>
          <w:sz w:val="36"/>
          <w:szCs w:val="36"/>
        </w:rPr>
      </w:pPr>
    </w:p>
    <w:p w14:paraId="36014ED6">
      <w:pPr>
        <w:pStyle w:val="10"/>
        <w:rPr>
          <w:rFonts w:ascii="仿宋" w:hAnsi="仿宋" w:eastAsia="仿宋"/>
          <w:sz w:val="36"/>
          <w:szCs w:val="36"/>
        </w:rPr>
      </w:pPr>
    </w:p>
    <w:p w14:paraId="674ED097">
      <w:pPr>
        <w:pStyle w:val="10"/>
        <w:rPr>
          <w:rFonts w:ascii="仿宋" w:hAnsi="仿宋" w:eastAsia="仿宋"/>
          <w:sz w:val="36"/>
          <w:szCs w:val="36"/>
        </w:rPr>
      </w:pPr>
    </w:p>
    <w:p w14:paraId="6564020D">
      <w:pPr>
        <w:pStyle w:val="10"/>
        <w:rPr>
          <w:rFonts w:ascii="仿宋" w:hAnsi="仿宋" w:eastAsia="仿宋"/>
          <w:sz w:val="36"/>
          <w:szCs w:val="36"/>
        </w:rPr>
      </w:pPr>
    </w:p>
    <w:p w14:paraId="46A4F95C">
      <w:pPr>
        <w:pStyle w:val="10"/>
        <w:rPr>
          <w:rFonts w:ascii="仿宋" w:hAnsi="仿宋" w:eastAsia="仿宋"/>
          <w:sz w:val="36"/>
          <w:szCs w:val="36"/>
        </w:rPr>
      </w:pPr>
    </w:p>
    <w:p w14:paraId="12531BDF">
      <w:pPr>
        <w:pStyle w:val="10"/>
        <w:rPr>
          <w:rFonts w:ascii="仿宋" w:hAnsi="仿宋" w:eastAsia="仿宋"/>
          <w:sz w:val="36"/>
          <w:szCs w:val="36"/>
        </w:rPr>
      </w:pPr>
    </w:p>
    <w:p w14:paraId="376B0853">
      <w:pPr>
        <w:pStyle w:val="10"/>
        <w:rPr>
          <w:rFonts w:ascii="仿宋" w:hAnsi="仿宋" w:eastAsia="仿宋"/>
          <w:sz w:val="36"/>
          <w:szCs w:val="36"/>
        </w:rPr>
      </w:pPr>
    </w:p>
    <w:p w14:paraId="3E3543B1">
      <w:pPr>
        <w:pStyle w:val="10"/>
        <w:rPr>
          <w:rFonts w:ascii="仿宋" w:hAnsi="仿宋" w:eastAsia="仿宋"/>
          <w:sz w:val="36"/>
          <w:szCs w:val="36"/>
        </w:rPr>
      </w:pPr>
    </w:p>
    <w:p w14:paraId="10F16AFD">
      <w:pPr>
        <w:pStyle w:val="10"/>
        <w:rPr>
          <w:rFonts w:ascii="仿宋" w:hAnsi="仿宋" w:eastAsia="仿宋"/>
          <w:sz w:val="36"/>
          <w:szCs w:val="36"/>
        </w:rPr>
      </w:pPr>
    </w:p>
    <w:p w14:paraId="2E34C5C2">
      <w:pPr>
        <w:pStyle w:val="10"/>
        <w:rPr>
          <w:rFonts w:ascii="仿宋" w:hAnsi="仿宋" w:eastAsia="仿宋"/>
          <w:sz w:val="36"/>
          <w:szCs w:val="36"/>
        </w:rPr>
      </w:pPr>
    </w:p>
    <w:p w14:paraId="2BE01799">
      <w:pPr>
        <w:pStyle w:val="10"/>
        <w:rPr>
          <w:rFonts w:ascii="仿宋" w:hAnsi="仿宋" w:eastAsia="仿宋"/>
          <w:sz w:val="36"/>
          <w:szCs w:val="36"/>
        </w:rPr>
      </w:pPr>
    </w:p>
    <w:p w14:paraId="7241A104">
      <w:pPr>
        <w:pStyle w:val="10"/>
        <w:rPr>
          <w:rFonts w:ascii="仿宋" w:hAnsi="仿宋" w:eastAsia="仿宋"/>
          <w:sz w:val="36"/>
          <w:szCs w:val="36"/>
        </w:rPr>
      </w:pPr>
    </w:p>
    <w:p w14:paraId="1A10D14D">
      <w:pPr>
        <w:pStyle w:val="2"/>
        <w:spacing w:before="120" w:after="120" w:line="400" w:lineRule="exact"/>
        <w:rPr>
          <w:rFonts w:ascii="仿宋" w:hAnsi="仿宋" w:eastAsia="仿宋" w:cs="宋体"/>
          <w:b w:val="0"/>
          <w:bCs w:val="0"/>
          <w:kern w:val="0"/>
          <w:sz w:val="30"/>
          <w:szCs w:val="30"/>
        </w:rPr>
      </w:pPr>
      <w:bookmarkStart w:id="5" w:name="_Toc2956"/>
      <w:r>
        <w:rPr>
          <w:rFonts w:hint="eastAsia" w:ascii="仿宋" w:hAnsi="仿宋" w:eastAsia="仿宋"/>
          <w:bCs w:val="0"/>
          <w:sz w:val="36"/>
          <w:szCs w:val="36"/>
        </w:rPr>
        <w:t>六、项目团队及项目执行方案</w:t>
      </w:r>
      <w:bookmarkEnd w:id="5"/>
    </w:p>
    <w:p w14:paraId="7EFBD9CA">
      <w:pPr>
        <w:pStyle w:val="10"/>
        <w:jc w:val="center"/>
        <w:rPr>
          <w:rFonts w:ascii="宋体" w:hAnsi="宋体"/>
          <w:szCs w:val="21"/>
        </w:rPr>
      </w:pPr>
    </w:p>
    <w:p w14:paraId="21FE7F6B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1C7EE7FB">
      <w:pPr>
        <w:pStyle w:val="10"/>
        <w:jc w:val="center"/>
        <w:rPr>
          <w:rFonts w:ascii="宋体" w:hAnsi="宋体"/>
          <w:szCs w:val="21"/>
        </w:rPr>
      </w:pPr>
    </w:p>
    <w:p w14:paraId="234A74FB">
      <w:pPr>
        <w:pStyle w:val="10"/>
        <w:jc w:val="center"/>
        <w:rPr>
          <w:rFonts w:ascii="宋体" w:hAnsi="宋体"/>
          <w:szCs w:val="21"/>
        </w:rPr>
      </w:pPr>
    </w:p>
    <w:p w14:paraId="7C3D2DFD">
      <w:pPr>
        <w:pStyle w:val="10"/>
        <w:jc w:val="center"/>
        <w:rPr>
          <w:rFonts w:ascii="宋体" w:hAnsi="宋体"/>
          <w:szCs w:val="21"/>
        </w:rPr>
      </w:pPr>
    </w:p>
    <w:p w14:paraId="3A35513E">
      <w:pPr>
        <w:pStyle w:val="10"/>
        <w:jc w:val="center"/>
        <w:rPr>
          <w:rFonts w:ascii="宋体" w:hAnsi="宋体"/>
          <w:szCs w:val="21"/>
        </w:rPr>
      </w:pPr>
    </w:p>
    <w:p w14:paraId="4AC67A1E">
      <w:pPr>
        <w:pStyle w:val="10"/>
        <w:jc w:val="center"/>
        <w:rPr>
          <w:rFonts w:ascii="宋体" w:hAnsi="宋体"/>
          <w:szCs w:val="21"/>
        </w:rPr>
      </w:pPr>
    </w:p>
    <w:p w14:paraId="427C8491">
      <w:pPr>
        <w:pStyle w:val="10"/>
        <w:jc w:val="center"/>
        <w:rPr>
          <w:rFonts w:ascii="宋体" w:hAnsi="宋体"/>
          <w:szCs w:val="21"/>
        </w:rPr>
      </w:pPr>
    </w:p>
    <w:p w14:paraId="79105D4F">
      <w:pPr>
        <w:pStyle w:val="10"/>
        <w:jc w:val="center"/>
        <w:rPr>
          <w:rFonts w:ascii="宋体" w:hAnsi="宋体"/>
          <w:szCs w:val="21"/>
        </w:rPr>
      </w:pPr>
    </w:p>
    <w:p w14:paraId="26A7260A">
      <w:pPr>
        <w:pStyle w:val="10"/>
        <w:jc w:val="center"/>
        <w:rPr>
          <w:rFonts w:ascii="宋体" w:hAnsi="宋体"/>
          <w:szCs w:val="21"/>
        </w:rPr>
      </w:pPr>
    </w:p>
    <w:p w14:paraId="095D4C05">
      <w:pPr>
        <w:pStyle w:val="10"/>
        <w:jc w:val="center"/>
        <w:rPr>
          <w:rFonts w:ascii="宋体" w:hAnsi="宋体"/>
          <w:szCs w:val="21"/>
        </w:rPr>
      </w:pPr>
    </w:p>
    <w:p w14:paraId="06253C60">
      <w:pPr>
        <w:pStyle w:val="10"/>
        <w:jc w:val="center"/>
        <w:rPr>
          <w:rFonts w:ascii="宋体" w:hAnsi="宋体"/>
          <w:szCs w:val="21"/>
        </w:rPr>
      </w:pPr>
    </w:p>
    <w:p w14:paraId="69660E5F">
      <w:pPr>
        <w:pStyle w:val="10"/>
        <w:jc w:val="center"/>
        <w:rPr>
          <w:rFonts w:ascii="宋体" w:hAnsi="宋体"/>
          <w:szCs w:val="21"/>
        </w:rPr>
      </w:pPr>
    </w:p>
    <w:p w14:paraId="56E35030">
      <w:pPr>
        <w:pStyle w:val="10"/>
        <w:jc w:val="center"/>
        <w:rPr>
          <w:rFonts w:ascii="宋体" w:hAnsi="宋体"/>
          <w:szCs w:val="21"/>
        </w:rPr>
      </w:pPr>
    </w:p>
    <w:p w14:paraId="53C59241">
      <w:pPr>
        <w:pStyle w:val="10"/>
        <w:jc w:val="center"/>
        <w:rPr>
          <w:rFonts w:ascii="宋体" w:hAnsi="宋体"/>
          <w:szCs w:val="21"/>
        </w:rPr>
      </w:pPr>
    </w:p>
    <w:p w14:paraId="01DC54D8">
      <w:pPr>
        <w:pStyle w:val="10"/>
        <w:jc w:val="center"/>
        <w:rPr>
          <w:rFonts w:ascii="宋体" w:hAnsi="宋体"/>
          <w:szCs w:val="21"/>
        </w:rPr>
      </w:pPr>
    </w:p>
    <w:p w14:paraId="094CDD31">
      <w:pPr>
        <w:pStyle w:val="10"/>
        <w:jc w:val="center"/>
        <w:rPr>
          <w:rFonts w:ascii="宋体" w:hAnsi="宋体"/>
          <w:szCs w:val="21"/>
        </w:rPr>
      </w:pPr>
    </w:p>
    <w:p w14:paraId="28794549">
      <w:pPr>
        <w:pStyle w:val="10"/>
        <w:jc w:val="center"/>
        <w:rPr>
          <w:rFonts w:ascii="宋体" w:hAnsi="宋体"/>
          <w:szCs w:val="21"/>
        </w:rPr>
      </w:pPr>
    </w:p>
    <w:p w14:paraId="1C00756D">
      <w:pPr>
        <w:pStyle w:val="10"/>
        <w:jc w:val="center"/>
        <w:rPr>
          <w:rFonts w:ascii="宋体" w:hAnsi="宋体"/>
          <w:szCs w:val="21"/>
        </w:rPr>
      </w:pPr>
    </w:p>
    <w:p w14:paraId="7DAB7527">
      <w:pPr>
        <w:pStyle w:val="10"/>
        <w:jc w:val="center"/>
        <w:rPr>
          <w:rFonts w:ascii="宋体" w:hAnsi="宋体"/>
          <w:szCs w:val="21"/>
        </w:rPr>
      </w:pPr>
    </w:p>
    <w:p w14:paraId="2EB2D4F2">
      <w:pPr>
        <w:pStyle w:val="10"/>
        <w:jc w:val="center"/>
        <w:rPr>
          <w:rFonts w:ascii="宋体" w:hAnsi="宋体"/>
          <w:szCs w:val="21"/>
        </w:rPr>
      </w:pPr>
    </w:p>
    <w:p w14:paraId="4D16FE88">
      <w:pPr>
        <w:pStyle w:val="10"/>
        <w:jc w:val="center"/>
        <w:rPr>
          <w:rFonts w:ascii="宋体" w:hAnsi="宋体"/>
          <w:szCs w:val="21"/>
        </w:rPr>
      </w:pPr>
    </w:p>
    <w:p w14:paraId="10430761">
      <w:pPr>
        <w:pStyle w:val="10"/>
        <w:jc w:val="center"/>
        <w:rPr>
          <w:rFonts w:ascii="宋体" w:hAnsi="宋体"/>
          <w:szCs w:val="21"/>
        </w:rPr>
      </w:pPr>
    </w:p>
    <w:p w14:paraId="062DC3E8">
      <w:pPr>
        <w:pStyle w:val="10"/>
        <w:jc w:val="center"/>
        <w:rPr>
          <w:rFonts w:ascii="宋体" w:hAnsi="宋体"/>
          <w:szCs w:val="21"/>
        </w:rPr>
      </w:pPr>
    </w:p>
    <w:p w14:paraId="32101E8D">
      <w:pPr>
        <w:pStyle w:val="10"/>
        <w:jc w:val="center"/>
        <w:rPr>
          <w:rFonts w:ascii="宋体" w:hAnsi="宋体"/>
          <w:szCs w:val="21"/>
        </w:rPr>
      </w:pPr>
    </w:p>
    <w:p w14:paraId="218ECF5A">
      <w:pPr>
        <w:pStyle w:val="10"/>
        <w:jc w:val="center"/>
        <w:rPr>
          <w:rFonts w:ascii="宋体" w:hAnsi="宋体"/>
          <w:szCs w:val="21"/>
        </w:rPr>
      </w:pPr>
    </w:p>
    <w:p w14:paraId="3D621131">
      <w:pPr>
        <w:pStyle w:val="10"/>
        <w:jc w:val="center"/>
        <w:rPr>
          <w:rFonts w:ascii="宋体" w:hAnsi="宋体"/>
          <w:szCs w:val="21"/>
        </w:rPr>
      </w:pPr>
    </w:p>
    <w:p w14:paraId="3B9A16F0">
      <w:pPr>
        <w:pStyle w:val="10"/>
        <w:jc w:val="center"/>
        <w:rPr>
          <w:rFonts w:ascii="宋体" w:hAnsi="宋体"/>
          <w:szCs w:val="21"/>
        </w:rPr>
      </w:pPr>
    </w:p>
    <w:p w14:paraId="7DBBD270">
      <w:pPr>
        <w:pStyle w:val="10"/>
        <w:jc w:val="center"/>
        <w:rPr>
          <w:rFonts w:ascii="宋体" w:hAnsi="宋体"/>
          <w:szCs w:val="21"/>
        </w:rPr>
      </w:pPr>
    </w:p>
    <w:p w14:paraId="1CDAB1B5">
      <w:pPr>
        <w:pStyle w:val="10"/>
        <w:jc w:val="center"/>
        <w:rPr>
          <w:rFonts w:ascii="宋体" w:hAnsi="宋体"/>
          <w:szCs w:val="21"/>
        </w:rPr>
      </w:pPr>
    </w:p>
    <w:p w14:paraId="0FDFA189">
      <w:pPr>
        <w:pStyle w:val="10"/>
        <w:jc w:val="center"/>
        <w:rPr>
          <w:rFonts w:ascii="宋体" w:hAnsi="宋体"/>
          <w:szCs w:val="21"/>
        </w:rPr>
      </w:pPr>
    </w:p>
    <w:p w14:paraId="2DBE8DE4">
      <w:pPr>
        <w:pStyle w:val="10"/>
        <w:jc w:val="center"/>
        <w:rPr>
          <w:rFonts w:ascii="宋体" w:hAnsi="宋体"/>
          <w:szCs w:val="21"/>
        </w:rPr>
      </w:pPr>
    </w:p>
    <w:p w14:paraId="472C0A05">
      <w:pPr>
        <w:pStyle w:val="10"/>
        <w:jc w:val="center"/>
        <w:rPr>
          <w:rFonts w:ascii="宋体" w:hAnsi="宋体"/>
          <w:szCs w:val="21"/>
        </w:rPr>
      </w:pPr>
    </w:p>
    <w:p w14:paraId="6F96A995">
      <w:pPr>
        <w:pStyle w:val="10"/>
        <w:jc w:val="center"/>
        <w:rPr>
          <w:rFonts w:ascii="宋体" w:hAnsi="宋体"/>
          <w:szCs w:val="21"/>
        </w:rPr>
      </w:pPr>
    </w:p>
    <w:p w14:paraId="6D26D442">
      <w:pPr>
        <w:pStyle w:val="10"/>
        <w:jc w:val="center"/>
        <w:rPr>
          <w:rFonts w:ascii="宋体" w:hAnsi="宋体"/>
          <w:szCs w:val="21"/>
        </w:rPr>
      </w:pPr>
    </w:p>
    <w:p w14:paraId="49335E7E">
      <w:pPr>
        <w:pStyle w:val="10"/>
        <w:jc w:val="center"/>
        <w:rPr>
          <w:rFonts w:ascii="宋体" w:hAnsi="宋体"/>
          <w:szCs w:val="21"/>
        </w:rPr>
      </w:pPr>
    </w:p>
    <w:p w14:paraId="22E26F1C">
      <w:pPr>
        <w:pStyle w:val="10"/>
        <w:jc w:val="center"/>
        <w:rPr>
          <w:rFonts w:ascii="宋体" w:hAnsi="宋体"/>
          <w:szCs w:val="21"/>
        </w:rPr>
      </w:pPr>
    </w:p>
    <w:p w14:paraId="37FA9A72">
      <w:pPr>
        <w:pStyle w:val="10"/>
        <w:jc w:val="center"/>
        <w:rPr>
          <w:rFonts w:ascii="宋体" w:hAnsi="宋体"/>
          <w:szCs w:val="21"/>
        </w:rPr>
      </w:pPr>
    </w:p>
    <w:p w14:paraId="668444EA">
      <w:pPr>
        <w:pStyle w:val="10"/>
        <w:jc w:val="center"/>
        <w:rPr>
          <w:rFonts w:ascii="宋体" w:hAnsi="宋体"/>
          <w:szCs w:val="21"/>
        </w:rPr>
      </w:pPr>
    </w:p>
    <w:p w14:paraId="1DE1DE0F">
      <w:pPr>
        <w:pStyle w:val="10"/>
        <w:jc w:val="center"/>
        <w:rPr>
          <w:rFonts w:ascii="宋体" w:hAnsi="宋体"/>
          <w:szCs w:val="21"/>
        </w:rPr>
      </w:pPr>
    </w:p>
    <w:p w14:paraId="69B7F955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4D9D0D5F">
      <w:pPr>
        <w:pStyle w:val="10"/>
      </w:pPr>
    </w:p>
    <w:p w14:paraId="117532BA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6" w:name="_Toc9532"/>
      <w:r>
        <w:rPr>
          <w:rFonts w:hint="eastAsia" w:ascii="仿宋" w:hAnsi="仿宋" w:eastAsia="仿宋"/>
          <w:bCs w:val="0"/>
          <w:sz w:val="36"/>
          <w:szCs w:val="36"/>
        </w:rPr>
        <w:t>七、优惠条件及服务承诺</w:t>
      </w:r>
      <w:bookmarkEnd w:id="6"/>
    </w:p>
    <w:p w14:paraId="5E2BFBCF">
      <w:pPr>
        <w:pStyle w:val="10"/>
        <w:jc w:val="center"/>
        <w:rPr>
          <w:rFonts w:ascii="宋体" w:hAnsi="宋体"/>
          <w:szCs w:val="21"/>
        </w:rPr>
      </w:pPr>
    </w:p>
    <w:p w14:paraId="63CAB512">
      <w:pPr>
        <w:pStyle w:val="10"/>
        <w:jc w:val="center"/>
        <w:rPr>
          <w:rFonts w:ascii="宋体" w:hAnsi="宋体"/>
          <w:szCs w:val="21"/>
        </w:rPr>
      </w:pPr>
    </w:p>
    <w:p w14:paraId="5AEE429B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格式自拟</w:t>
      </w:r>
    </w:p>
    <w:p w14:paraId="3C9AFA56">
      <w:pPr>
        <w:pStyle w:val="10"/>
        <w:jc w:val="center"/>
        <w:rPr>
          <w:rFonts w:ascii="宋体" w:hAnsi="宋体"/>
          <w:szCs w:val="21"/>
        </w:rPr>
      </w:pPr>
    </w:p>
    <w:p w14:paraId="2C00CAA7">
      <w:pPr>
        <w:pStyle w:val="10"/>
        <w:jc w:val="center"/>
        <w:rPr>
          <w:rFonts w:ascii="宋体" w:hAnsi="宋体"/>
          <w:szCs w:val="21"/>
        </w:rPr>
      </w:pPr>
    </w:p>
    <w:p w14:paraId="418D6CAA">
      <w:pPr>
        <w:pStyle w:val="10"/>
        <w:jc w:val="center"/>
        <w:rPr>
          <w:rFonts w:ascii="宋体" w:hAnsi="宋体"/>
          <w:szCs w:val="21"/>
        </w:rPr>
      </w:pPr>
    </w:p>
    <w:p w14:paraId="3CE38FC6">
      <w:pPr>
        <w:pStyle w:val="10"/>
        <w:jc w:val="center"/>
        <w:rPr>
          <w:rFonts w:ascii="宋体" w:hAnsi="宋体"/>
          <w:szCs w:val="21"/>
        </w:rPr>
      </w:pPr>
    </w:p>
    <w:p w14:paraId="248493E4">
      <w:pPr>
        <w:pStyle w:val="10"/>
        <w:jc w:val="center"/>
        <w:rPr>
          <w:rFonts w:ascii="宋体" w:hAnsi="宋体"/>
          <w:szCs w:val="21"/>
        </w:rPr>
      </w:pPr>
    </w:p>
    <w:p w14:paraId="041F0527">
      <w:pPr>
        <w:pStyle w:val="10"/>
        <w:jc w:val="center"/>
        <w:rPr>
          <w:rFonts w:ascii="宋体" w:hAnsi="宋体"/>
          <w:szCs w:val="21"/>
        </w:rPr>
      </w:pPr>
    </w:p>
    <w:p w14:paraId="74698C59">
      <w:pPr>
        <w:pStyle w:val="10"/>
        <w:jc w:val="center"/>
        <w:rPr>
          <w:rFonts w:ascii="宋体" w:hAnsi="宋体"/>
          <w:szCs w:val="21"/>
        </w:rPr>
      </w:pPr>
    </w:p>
    <w:p w14:paraId="16392CE3">
      <w:pPr>
        <w:pStyle w:val="10"/>
        <w:jc w:val="center"/>
        <w:rPr>
          <w:rFonts w:ascii="宋体" w:hAnsi="宋体"/>
          <w:szCs w:val="21"/>
        </w:rPr>
      </w:pPr>
    </w:p>
    <w:p w14:paraId="409DB849">
      <w:pPr>
        <w:pStyle w:val="10"/>
        <w:jc w:val="center"/>
        <w:rPr>
          <w:rFonts w:ascii="宋体" w:hAnsi="宋体"/>
          <w:szCs w:val="21"/>
        </w:rPr>
      </w:pPr>
    </w:p>
    <w:p w14:paraId="1F9F5722">
      <w:pPr>
        <w:pStyle w:val="10"/>
        <w:jc w:val="center"/>
        <w:rPr>
          <w:rFonts w:ascii="宋体" w:hAnsi="宋体"/>
          <w:szCs w:val="21"/>
        </w:rPr>
      </w:pPr>
    </w:p>
    <w:p w14:paraId="4B89EC5D">
      <w:pPr>
        <w:pStyle w:val="10"/>
        <w:jc w:val="center"/>
        <w:rPr>
          <w:rFonts w:ascii="宋体" w:hAnsi="宋体"/>
          <w:szCs w:val="21"/>
        </w:rPr>
      </w:pPr>
    </w:p>
    <w:p w14:paraId="42AF0C04">
      <w:pPr>
        <w:pStyle w:val="10"/>
        <w:jc w:val="center"/>
        <w:rPr>
          <w:rFonts w:ascii="宋体" w:hAnsi="宋体"/>
          <w:szCs w:val="21"/>
        </w:rPr>
      </w:pPr>
    </w:p>
    <w:p w14:paraId="0B0A64A2">
      <w:pPr>
        <w:pStyle w:val="10"/>
        <w:jc w:val="center"/>
        <w:rPr>
          <w:rFonts w:ascii="宋体" w:hAnsi="宋体"/>
          <w:szCs w:val="21"/>
        </w:rPr>
      </w:pPr>
    </w:p>
    <w:p w14:paraId="6C20CE0C">
      <w:pPr>
        <w:pStyle w:val="10"/>
        <w:jc w:val="center"/>
        <w:rPr>
          <w:rFonts w:ascii="宋体" w:hAnsi="宋体"/>
          <w:szCs w:val="21"/>
        </w:rPr>
      </w:pPr>
    </w:p>
    <w:p w14:paraId="51F067CF">
      <w:pPr>
        <w:pStyle w:val="10"/>
        <w:jc w:val="center"/>
        <w:rPr>
          <w:rFonts w:ascii="宋体" w:hAnsi="宋体"/>
          <w:szCs w:val="21"/>
        </w:rPr>
      </w:pPr>
    </w:p>
    <w:p w14:paraId="0C2409D6">
      <w:pPr>
        <w:pStyle w:val="10"/>
        <w:jc w:val="center"/>
        <w:rPr>
          <w:rFonts w:ascii="宋体" w:hAnsi="宋体"/>
          <w:szCs w:val="21"/>
        </w:rPr>
      </w:pPr>
    </w:p>
    <w:p w14:paraId="60FF3E6A">
      <w:pPr>
        <w:pStyle w:val="10"/>
        <w:jc w:val="center"/>
        <w:rPr>
          <w:rFonts w:ascii="宋体" w:hAnsi="宋体"/>
          <w:szCs w:val="21"/>
        </w:rPr>
      </w:pPr>
    </w:p>
    <w:p w14:paraId="5E540C6E">
      <w:pPr>
        <w:pStyle w:val="10"/>
        <w:jc w:val="center"/>
        <w:rPr>
          <w:rFonts w:ascii="宋体" w:hAnsi="宋体"/>
          <w:szCs w:val="21"/>
        </w:rPr>
      </w:pPr>
    </w:p>
    <w:p w14:paraId="53058BE9">
      <w:pPr>
        <w:pStyle w:val="10"/>
        <w:jc w:val="center"/>
        <w:rPr>
          <w:rFonts w:ascii="宋体" w:hAnsi="宋体"/>
          <w:szCs w:val="21"/>
        </w:rPr>
      </w:pPr>
    </w:p>
    <w:p w14:paraId="074FF9DE">
      <w:pPr>
        <w:pStyle w:val="10"/>
        <w:jc w:val="center"/>
        <w:rPr>
          <w:rFonts w:ascii="宋体" w:hAnsi="宋体"/>
          <w:szCs w:val="21"/>
        </w:rPr>
      </w:pPr>
    </w:p>
    <w:p w14:paraId="5DF50E18">
      <w:pPr>
        <w:pStyle w:val="10"/>
        <w:jc w:val="center"/>
        <w:rPr>
          <w:rFonts w:ascii="宋体" w:hAnsi="宋体"/>
          <w:szCs w:val="21"/>
        </w:rPr>
      </w:pPr>
    </w:p>
    <w:p w14:paraId="0677C30F">
      <w:pPr>
        <w:pStyle w:val="10"/>
        <w:jc w:val="center"/>
        <w:rPr>
          <w:rFonts w:ascii="宋体" w:hAnsi="宋体"/>
          <w:szCs w:val="21"/>
        </w:rPr>
      </w:pPr>
    </w:p>
    <w:p w14:paraId="70B5F79D">
      <w:pPr>
        <w:pStyle w:val="10"/>
        <w:jc w:val="center"/>
        <w:rPr>
          <w:rFonts w:ascii="宋体" w:hAnsi="宋体"/>
          <w:szCs w:val="21"/>
        </w:rPr>
      </w:pPr>
    </w:p>
    <w:p w14:paraId="724EBC41">
      <w:pPr>
        <w:pStyle w:val="10"/>
        <w:jc w:val="center"/>
        <w:rPr>
          <w:rFonts w:ascii="宋体" w:hAnsi="宋体"/>
          <w:szCs w:val="21"/>
        </w:rPr>
      </w:pPr>
    </w:p>
    <w:p w14:paraId="1A214A7F">
      <w:pPr>
        <w:pStyle w:val="10"/>
        <w:jc w:val="center"/>
        <w:rPr>
          <w:rFonts w:ascii="宋体" w:hAnsi="宋体"/>
          <w:szCs w:val="21"/>
        </w:rPr>
      </w:pPr>
    </w:p>
    <w:p w14:paraId="5F822095">
      <w:pPr>
        <w:pStyle w:val="10"/>
        <w:jc w:val="center"/>
        <w:rPr>
          <w:rFonts w:ascii="宋体" w:hAnsi="宋体"/>
          <w:szCs w:val="21"/>
        </w:rPr>
      </w:pPr>
    </w:p>
    <w:p w14:paraId="657095DF">
      <w:pPr>
        <w:pStyle w:val="10"/>
        <w:jc w:val="center"/>
        <w:rPr>
          <w:rFonts w:ascii="宋体" w:hAnsi="宋体"/>
          <w:szCs w:val="21"/>
        </w:rPr>
      </w:pPr>
    </w:p>
    <w:p w14:paraId="44061999">
      <w:pPr>
        <w:pStyle w:val="10"/>
        <w:jc w:val="center"/>
        <w:rPr>
          <w:rFonts w:ascii="宋体" w:hAnsi="宋体"/>
          <w:szCs w:val="21"/>
        </w:rPr>
      </w:pPr>
    </w:p>
    <w:p w14:paraId="000C7E09">
      <w:pPr>
        <w:pStyle w:val="10"/>
        <w:jc w:val="center"/>
        <w:rPr>
          <w:rFonts w:ascii="宋体" w:hAnsi="宋体"/>
          <w:szCs w:val="21"/>
        </w:rPr>
      </w:pPr>
    </w:p>
    <w:p w14:paraId="393B62DE">
      <w:pPr>
        <w:pStyle w:val="10"/>
        <w:jc w:val="center"/>
        <w:rPr>
          <w:rFonts w:ascii="宋体" w:hAnsi="宋体"/>
          <w:szCs w:val="21"/>
        </w:rPr>
      </w:pPr>
    </w:p>
    <w:p w14:paraId="34EE8A3F">
      <w:pPr>
        <w:pStyle w:val="10"/>
        <w:jc w:val="center"/>
        <w:rPr>
          <w:rFonts w:ascii="宋体" w:hAnsi="宋体"/>
          <w:szCs w:val="21"/>
        </w:rPr>
      </w:pPr>
    </w:p>
    <w:p w14:paraId="47BADE44">
      <w:pPr>
        <w:pStyle w:val="10"/>
        <w:jc w:val="center"/>
        <w:rPr>
          <w:rFonts w:ascii="宋体" w:hAnsi="宋体"/>
          <w:szCs w:val="21"/>
        </w:rPr>
      </w:pPr>
    </w:p>
    <w:p w14:paraId="69C0CD42">
      <w:pPr>
        <w:pStyle w:val="10"/>
        <w:jc w:val="center"/>
        <w:rPr>
          <w:rFonts w:ascii="宋体" w:hAnsi="宋体"/>
          <w:szCs w:val="21"/>
        </w:rPr>
      </w:pPr>
    </w:p>
    <w:p w14:paraId="1D0C9F51">
      <w:pPr>
        <w:pStyle w:val="10"/>
        <w:jc w:val="center"/>
        <w:rPr>
          <w:rFonts w:ascii="宋体" w:hAnsi="宋体"/>
          <w:szCs w:val="21"/>
        </w:rPr>
      </w:pPr>
    </w:p>
    <w:p w14:paraId="4A6ECBD7">
      <w:pPr>
        <w:pStyle w:val="10"/>
        <w:jc w:val="center"/>
        <w:rPr>
          <w:rFonts w:ascii="宋体" w:hAnsi="宋体"/>
          <w:szCs w:val="21"/>
        </w:rPr>
      </w:pPr>
    </w:p>
    <w:p w14:paraId="4F26D3AE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181A6ED2">
      <w:pPr>
        <w:pStyle w:val="10"/>
        <w:jc w:val="center"/>
        <w:rPr>
          <w:rFonts w:ascii="宋体" w:hAnsi="宋体"/>
          <w:szCs w:val="21"/>
        </w:rPr>
      </w:pPr>
    </w:p>
    <w:p w14:paraId="0431B95E">
      <w:pPr>
        <w:pStyle w:val="10"/>
        <w:jc w:val="center"/>
        <w:rPr>
          <w:rFonts w:ascii="宋体" w:hAnsi="宋体"/>
          <w:szCs w:val="21"/>
        </w:rPr>
      </w:pPr>
    </w:p>
    <w:p w14:paraId="02942990">
      <w:pPr>
        <w:pStyle w:val="10"/>
        <w:jc w:val="center"/>
        <w:rPr>
          <w:rFonts w:ascii="宋体" w:hAnsi="宋体"/>
          <w:szCs w:val="21"/>
        </w:rPr>
      </w:pPr>
    </w:p>
    <w:p w14:paraId="4E10331B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7" w:name="_Toc4964"/>
      <w:r>
        <w:rPr>
          <w:rFonts w:hint="eastAsia" w:ascii="仿宋" w:hAnsi="仿宋" w:eastAsia="仿宋"/>
          <w:bCs w:val="0"/>
          <w:sz w:val="36"/>
          <w:szCs w:val="36"/>
        </w:rPr>
        <w:t>八、近三年类似项目业绩及证明文件（如有）</w:t>
      </w:r>
      <w:bookmarkEnd w:id="7"/>
    </w:p>
    <w:p w14:paraId="4F431343">
      <w:pPr>
        <w:pStyle w:val="10"/>
        <w:rPr>
          <w:rFonts w:ascii="宋体" w:hAnsi="宋体"/>
          <w:szCs w:val="21"/>
        </w:rPr>
      </w:pPr>
    </w:p>
    <w:p w14:paraId="1BCB275E">
      <w:pPr>
        <w:pStyle w:val="1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注：近三年（202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至今</w:t>
      </w:r>
      <w:r>
        <w:rPr>
          <w:rFonts w:hint="eastAsia" w:ascii="宋体" w:hAnsi="宋体"/>
          <w:szCs w:val="21"/>
        </w:rPr>
        <w:t>）成交</w:t>
      </w:r>
      <w:r>
        <w:rPr>
          <w:rFonts w:ascii="宋体" w:hAnsi="宋体"/>
          <w:szCs w:val="21"/>
        </w:rPr>
        <w:t>合同</w:t>
      </w:r>
      <w:r>
        <w:rPr>
          <w:rFonts w:hint="eastAsia" w:ascii="宋体" w:hAnsi="宋体"/>
          <w:szCs w:val="21"/>
        </w:rPr>
        <w:t>/</w:t>
      </w:r>
      <w:r>
        <w:rPr>
          <w:rFonts w:ascii="宋体" w:hAnsi="宋体"/>
          <w:szCs w:val="21"/>
        </w:rPr>
        <w:t>中标公告截图</w:t>
      </w:r>
      <w:r>
        <w:rPr>
          <w:rFonts w:hint="eastAsia" w:ascii="宋体" w:hAnsi="宋体"/>
          <w:szCs w:val="21"/>
        </w:rPr>
        <w:t>/发票复印件</w:t>
      </w:r>
    </w:p>
    <w:p w14:paraId="35CBEBDB">
      <w:pPr>
        <w:pStyle w:val="10"/>
        <w:jc w:val="center"/>
        <w:rPr>
          <w:rFonts w:ascii="宋体" w:hAnsi="宋体"/>
          <w:szCs w:val="21"/>
        </w:rPr>
      </w:pPr>
    </w:p>
    <w:p w14:paraId="0139D8EA">
      <w:pPr>
        <w:pStyle w:val="10"/>
        <w:jc w:val="center"/>
        <w:rPr>
          <w:rFonts w:ascii="宋体" w:hAnsi="宋体"/>
          <w:szCs w:val="21"/>
        </w:rPr>
      </w:pPr>
    </w:p>
    <w:p w14:paraId="0FA8D791">
      <w:pPr>
        <w:pStyle w:val="10"/>
      </w:pPr>
    </w:p>
    <w:p w14:paraId="719C257B">
      <w:pPr>
        <w:pStyle w:val="10"/>
      </w:pPr>
    </w:p>
    <w:p w14:paraId="148F3E15">
      <w:pPr>
        <w:pStyle w:val="10"/>
      </w:pPr>
    </w:p>
    <w:p w14:paraId="6D28E1E0">
      <w:pPr>
        <w:pStyle w:val="10"/>
      </w:pPr>
    </w:p>
    <w:p w14:paraId="6A2310BC">
      <w:pPr>
        <w:pStyle w:val="10"/>
      </w:pPr>
    </w:p>
    <w:p w14:paraId="1C484ECE">
      <w:pPr>
        <w:pStyle w:val="10"/>
      </w:pPr>
    </w:p>
    <w:p w14:paraId="7C21A681">
      <w:pPr>
        <w:pStyle w:val="10"/>
      </w:pPr>
    </w:p>
    <w:p w14:paraId="7E73FF47">
      <w:pPr>
        <w:pStyle w:val="10"/>
      </w:pPr>
    </w:p>
    <w:p w14:paraId="0C6FE61E">
      <w:pPr>
        <w:pStyle w:val="10"/>
      </w:pPr>
    </w:p>
    <w:p w14:paraId="34770815">
      <w:pPr>
        <w:pStyle w:val="10"/>
      </w:pPr>
    </w:p>
    <w:p w14:paraId="2924AA94">
      <w:pPr>
        <w:pStyle w:val="10"/>
      </w:pPr>
    </w:p>
    <w:p w14:paraId="486C3407">
      <w:pPr>
        <w:pStyle w:val="10"/>
      </w:pPr>
    </w:p>
    <w:p w14:paraId="61C5F0B5">
      <w:pPr>
        <w:pStyle w:val="10"/>
      </w:pPr>
    </w:p>
    <w:p w14:paraId="1E5E96B5">
      <w:pPr>
        <w:pStyle w:val="10"/>
      </w:pPr>
    </w:p>
    <w:p w14:paraId="51BC2128">
      <w:pPr>
        <w:pStyle w:val="10"/>
      </w:pPr>
    </w:p>
    <w:p w14:paraId="4B4C397C">
      <w:pPr>
        <w:pStyle w:val="10"/>
      </w:pPr>
    </w:p>
    <w:p w14:paraId="164AF80F">
      <w:pPr>
        <w:pStyle w:val="10"/>
      </w:pPr>
    </w:p>
    <w:p w14:paraId="059CB921">
      <w:pPr>
        <w:pStyle w:val="10"/>
      </w:pPr>
    </w:p>
    <w:p w14:paraId="1AEFF652">
      <w:pPr>
        <w:pStyle w:val="10"/>
      </w:pPr>
    </w:p>
    <w:p w14:paraId="3A70610F">
      <w:pPr>
        <w:pStyle w:val="10"/>
      </w:pPr>
    </w:p>
    <w:p w14:paraId="1B8FFB12">
      <w:pPr>
        <w:pStyle w:val="10"/>
      </w:pPr>
    </w:p>
    <w:p w14:paraId="0FE896DB">
      <w:pPr>
        <w:pStyle w:val="10"/>
      </w:pPr>
    </w:p>
    <w:p w14:paraId="4A14E2C6">
      <w:pPr>
        <w:pStyle w:val="10"/>
      </w:pPr>
    </w:p>
    <w:p w14:paraId="3076B4B5">
      <w:pPr>
        <w:pStyle w:val="10"/>
      </w:pPr>
    </w:p>
    <w:p w14:paraId="6593D577">
      <w:pPr>
        <w:pStyle w:val="10"/>
      </w:pPr>
    </w:p>
    <w:p w14:paraId="142C1C68">
      <w:pPr>
        <w:pStyle w:val="10"/>
      </w:pPr>
    </w:p>
    <w:p w14:paraId="681DDE73">
      <w:pPr>
        <w:pStyle w:val="10"/>
      </w:pPr>
    </w:p>
    <w:p w14:paraId="024B3389">
      <w:pPr>
        <w:pStyle w:val="10"/>
      </w:pPr>
    </w:p>
    <w:p w14:paraId="40BA8304">
      <w:pPr>
        <w:pStyle w:val="10"/>
      </w:pPr>
    </w:p>
    <w:p w14:paraId="4D967508">
      <w:pPr>
        <w:pStyle w:val="10"/>
      </w:pPr>
    </w:p>
    <w:p w14:paraId="4198DC00">
      <w:pPr>
        <w:pStyle w:val="10"/>
      </w:pPr>
    </w:p>
    <w:p w14:paraId="348BA5AD">
      <w:pPr>
        <w:pStyle w:val="10"/>
      </w:pPr>
    </w:p>
    <w:p w14:paraId="12014A6B">
      <w:pPr>
        <w:pStyle w:val="10"/>
      </w:pPr>
    </w:p>
    <w:p w14:paraId="3F734D92">
      <w:pPr>
        <w:pStyle w:val="10"/>
      </w:pPr>
    </w:p>
    <w:p w14:paraId="588FDFF2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015CA11">
      <w:pPr>
        <w:pStyle w:val="10"/>
      </w:pPr>
    </w:p>
    <w:p w14:paraId="130C936E">
      <w:pPr>
        <w:pStyle w:val="10"/>
      </w:pPr>
    </w:p>
    <w:p w14:paraId="22892913">
      <w:pPr>
        <w:pStyle w:val="2"/>
        <w:spacing w:before="120" w:after="120" w:line="400" w:lineRule="exact"/>
        <w:rPr>
          <w:rFonts w:ascii="仿宋" w:hAnsi="仿宋" w:eastAsia="仿宋"/>
          <w:bCs w:val="0"/>
          <w:sz w:val="36"/>
          <w:szCs w:val="36"/>
        </w:rPr>
      </w:pPr>
      <w:bookmarkStart w:id="8" w:name="_Toc21170"/>
      <w:r>
        <w:rPr>
          <w:rFonts w:hint="eastAsia" w:ascii="仿宋" w:hAnsi="仿宋" w:eastAsia="仿宋"/>
          <w:bCs w:val="0"/>
          <w:sz w:val="36"/>
          <w:szCs w:val="36"/>
        </w:rPr>
        <w:t>九、其他供应商认为需要补充的材料或说明</w:t>
      </w:r>
      <w:bookmarkEnd w:id="8"/>
    </w:p>
    <w:p w14:paraId="3B42435A">
      <w:pPr>
        <w:pStyle w:val="10"/>
        <w:jc w:val="center"/>
        <w:rPr>
          <w:rFonts w:ascii="宋体" w:hAnsi="宋体"/>
          <w:szCs w:val="21"/>
        </w:rPr>
      </w:pPr>
    </w:p>
    <w:p w14:paraId="3809B41B">
      <w:pPr>
        <w:pStyle w:val="10"/>
        <w:jc w:val="center"/>
        <w:rPr>
          <w:rFonts w:hint="eastAsia" w:ascii="Arial" w:hAnsi="Arial" w:eastAsia="仿宋_GB2312" w:cs="宋体"/>
          <w:kern w:val="0"/>
          <w:sz w:val="24"/>
          <w:szCs w:val="20"/>
          <w:lang w:val="en-US" w:eastAsia="zh-CN" w:bidi="ar-SA"/>
        </w:rPr>
      </w:pPr>
      <w:r>
        <w:rPr>
          <w:rFonts w:hint="eastAsia" w:ascii="Arial" w:hAnsi="Arial" w:eastAsia="仿宋_GB2312" w:cs="宋体"/>
          <w:kern w:val="0"/>
          <w:sz w:val="24"/>
          <w:szCs w:val="20"/>
          <w:lang w:val="en-US" w:eastAsia="zh-CN" w:bidi="ar-SA"/>
        </w:rPr>
        <w:t>（如有 完工成品案例需附图片 ，格式自拟）</w:t>
      </w:r>
    </w:p>
    <w:p w14:paraId="6C3352B9">
      <w:pPr>
        <w:pStyle w:val="10"/>
        <w:jc w:val="center"/>
        <w:rPr>
          <w:rFonts w:ascii="宋体" w:hAnsi="宋体"/>
          <w:szCs w:val="21"/>
        </w:rPr>
      </w:pPr>
    </w:p>
    <w:p w14:paraId="0F25CA43">
      <w:pPr>
        <w:pStyle w:val="10"/>
        <w:jc w:val="center"/>
        <w:rPr>
          <w:rFonts w:ascii="宋体" w:hAnsi="宋体"/>
          <w:szCs w:val="21"/>
        </w:rPr>
      </w:pPr>
    </w:p>
    <w:p w14:paraId="2FDA3BB1">
      <w:pPr>
        <w:pStyle w:val="10"/>
      </w:pPr>
    </w:p>
    <w:p w14:paraId="6A07A07E">
      <w:pPr>
        <w:pStyle w:val="10"/>
      </w:pPr>
    </w:p>
    <w:p w14:paraId="665B4CEA">
      <w:pPr>
        <w:pStyle w:val="10"/>
      </w:pPr>
    </w:p>
    <w:p w14:paraId="2E72E4BF">
      <w:pPr>
        <w:pStyle w:val="10"/>
      </w:pPr>
    </w:p>
    <w:p w14:paraId="11B586AE">
      <w:pPr>
        <w:pStyle w:val="10"/>
      </w:pPr>
    </w:p>
    <w:p w14:paraId="2B269A6E">
      <w:pPr>
        <w:pStyle w:val="10"/>
      </w:pPr>
    </w:p>
    <w:p w14:paraId="433E74D3">
      <w:pPr>
        <w:pStyle w:val="10"/>
      </w:pPr>
    </w:p>
    <w:p w14:paraId="1E44CA4A">
      <w:pPr>
        <w:pStyle w:val="10"/>
      </w:pPr>
    </w:p>
    <w:p w14:paraId="46D25124">
      <w:pPr>
        <w:pStyle w:val="10"/>
      </w:pPr>
    </w:p>
    <w:p w14:paraId="4EDF8C80">
      <w:pPr>
        <w:pStyle w:val="10"/>
      </w:pPr>
    </w:p>
    <w:p w14:paraId="1579402C">
      <w:pPr>
        <w:pStyle w:val="10"/>
      </w:pPr>
    </w:p>
    <w:p w14:paraId="4A27AAA0">
      <w:pPr>
        <w:pStyle w:val="10"/>
      </w:pPr>
    </w:p>
    <w:p w14:paraId="67955D49">
      <w:pPr>
        <w:pStyle w:val="10"/>
      </w:pPr>
    </w:p>
    <w:p w14:paraId="1E4CDA3C">
      <w:pPr>
        <w:pStyle w:val="10"/>
      </w:pPr>
    </w:p>
    <w:p w14:paraId="73533C68">
      <w:pPr>
        <w:pStyle w:val="10"/>
      </w:pPr>
    </w:p>
    <w:p w14:paraId="6813A613">
      <w:pPr>
        <w:pStyle w:val="10"/>
      </w:pPr>
    </w:p>
    <w:p w14:paraId="75550422">
      <w:pPr>
        <w:pStyle w:val="10"/>
      </w:pPr>
    </w:p>
    <w:p w14:paraId="67EB8371">
      <w:pPr>
        <w:pStyle w:val="10"/>
      </w:pPr>
    </w:p>
    <w:p w14:paraId="13C0EA72">
      <w:pPr>
        <w:pStyle w:val="10"/>
      </w:pPr>
    </w:p>
    <w:p w14:paraId="72C1328D">
      <w:pPr>
        <w:pStyle w:val="10"/>
      </w:pPr>
    </w:p>
    <w:p w14:paraId="191B05AC">
      <w:pPr>
        <w:pStyle w:val="10"/>
      </w:pPr>
    </w:p>
    <w:p w14:paraId="20243001">
      <w:pPr>
        <w:pStyle w:val="10"/>
      </w:pPr>
    </w:p>
    <w:p w14:paraId="73A419C0">
      <w:pPr>
        <w:pStyle w:val="10"/>
      </w:pPr>
    </w:p>
    <w:p w14:paraId="512AB684">
      <w:pPr>
        <w:pStyle w:val="10"/>
      </w:pPr>
    </w:p>
    <w:p w14:paraId="240E55D7">
      <w:pPr>
        <w:pStyle w:val="10"/>
      </w:pPr>
    </w:p>
    <w:p w14:paraId="4DE0A5AA">
      <w:pPr>
        <w:pStyle w:val="10"/>
      </w:pPr>
    </w:p>
    <w:p w14:paraId="17AE9CCE">
      <w:pPr>
        <w:pStyle w:val="10"/>
      </w:pPr>
    </w:p>
    <w:p w14:paraId="5F1EABC1">
      <w:pPr>
        <w:pStyle w:val="10"/>
      </w:pPr>
    </w:p>
    <w:p w14:paraId="66B14FE6">
      <w:pPr>
        <w:pStyle w:val="10"/>
      </w:pPr>
    </w:p>
    <w:p w14:paraId="47218E58">
      <w:pPr>
        <w:pStyle w:val="10"/>
      </w:pPr>
    </w:p>
    <w:p w14:paraId="41A91819">
      <w:pPr>
        <w:pStyle w:val="10"/>
      </w:pPr>
    </w:p>
    <w:p w14:paraId="64410619">
      <w:pPr>
        <w:pStyle w:val="10"/>
      </w:pPr>
    </w:p>
    <w:p w14:paraId="4A4C3256">
      <w:pPr>
        <w:pStyle w:val="10"/>
      </w:pPr>
    </w:p>
    <w:p w14:paraId="03CB6A03">
      <w:pPr>
        <w:pStyle w:val="10"/>
      </w:pPr>
    </w:p>
    <w:p w14:paraId="0F4905D8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</w:t>
      </w:r>
      <w:r>
        <w:rPr>
          <w:rFonts w:ascii="仿宋" w:hAnsi="仿宋" w:eastAsia="仿宋"/>
          <w:sz w:val="30"/>
          <w:szCs w:val="30"/>
        </w:rPr>
        <w:t>单位（签章）：</w:t>
      </w:r>
    </w:p>
    <w:p w14:paraId="0EC9033F">
      <w:pPr>
        <w:spacing w:line="600" w:lineRule="exact"/>
        <w:ind w:firstLine="3000" w:firstLineChars="1000"/>
        <w:rPr>
          <w:rFonts w:ascii="仿宋" w:hAnsi="仿宋" w:eastAsia="仿宋"/>
          <w:sz w:val="30"/>
          <w:szCs w:val="30"/>
        </w:rPr>
      </w:pPr>
    </w:p>
    <w:p w14:paraId="4631E733">
      <w:pPr>
        <w:pStyle w:val="10"/>
      </w:pPr>
    </w:p>
    <w:p w14:paraId="1BED2D19">
      <w:pPr>
        <w:numPr>
          <w:ilvl w:val="0"/>
          <w:numId w:val="0"/>
        </w:numPr>
        <w:tabs>
          <w:tab w:val="left" w:pos="1150"/>
        </w:tabs>
        <w:jc w:val="left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bookmarkStart w:id="9" w:name="_Toc13241"/>
      <w:r>
        <w:rPr>
          <w:rFonts w:hint="eastAsia" w:ascii="仿宋" w:hAnsi="仿宋" w:eastAsia="仿宋" w:cs="Times New Roman"/>
          <w:b/>
          <w:kern w:val="44"/>
          <w:sz w:val="36"/>
          <w:szCs w:val="36"/>
          <w:lang w:val="en-US" w:eastAsia="zh-CN"/>
        </w:rPr>
        <w:t>十、</w:t>
      </w:r>
      <w:r>
        <w:rPr>
          <w:rFonts w:hint="eastAsia" w:ascii="仿宋" w:hAnsi="仿宋" w:eastAsia="仿宋" w:cs="Times New Roman"/>
          <w:b/>
          <w:kern w:val="44"/>
          <w:sz w:val="36"/>
          <w:szCs w:val="36"/>
        </w:rPr>
        <w:t>报价表</w:t>
      </w:r>
      <w:bookmarkEnd w:id="9"/>
    </w:p>
    <w:p w14:paraId="47205BBC">
      <w:pPr>
        <w:tabs>
          <w:tab w:val="left" w:pos="1150"/>
        </w:tabs>
        <w:jc w:val="center"/>
        <w:outlineLvl w:val="0"/>
        <w:rPr>
          <w:rFonts w:ascii="仿宋" w:hAnsi="仿宋" w:eastAsia="仿宋" w:cs="Times New Roman"/>
          <w:b/>
          <w:kern w:val="44"/>
          <w:sz w:val="36"/>
          <w:szCs w:val="36"/>
        </w:rPr>
      </w:pPr>
      <w:r>
        <w:rPr>
          <w:rFonts w:hint="eastAsia" w:ascii="Arial" w:hAnsi="Arial" w:eastAsia="仿宋_GB2312"/>
          <w:sz w:val="24"/>
        </w:rPr>
        <w:t>格式自拟</w:t>
      </w:r>
    </w:p>
    <w:p w14:paraId="1B7C6447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2165474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1882B73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361492B1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p w14:paraId="31BAA2D4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C8DB8DC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BC2AE85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7495D2D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265BBF8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0386445B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32CC1A0D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65D5FC5E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7271E91E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</w:p>
    <w:p w14:paraId="3CBEE76A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报名单位授权代表(签字):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0B574767">
      <w:pPr>
        <w:tabs>
          <w:tab w:val="left" w:pos="5580"/>
        </w:tabs>
        <w:snapToGrid w:val="0"/>
        <w:spacing w:before="12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报名单位名称（盖章）：</w:t>
      </w:r>
    </w:p>
    <w:p w14:paraId="793361DB">
      <w:pPr>
        <w:tabs>
          <w:tab w:val="left" w:pos="1150"/>
        </w:tabs>
        <w:jc w:val="left"/>
        <w:rPr>
          <w:rFonts w:ascii="仿宋" w:hAnsi="仿宋" w:eastAsia="仿宋" w:cs="Times New Roman"/>
          <w:b/>
          <w:kern w:val="44"/>
          <w:sz w:val="36"/>
          <w:szCs w:val="36"/>
        </w:rPr>
      </w:pPr>
    </w:p>
    <w:sectPr>
      <w:pgSz w:w="11906" w:h="16838"/>
      <w:pgMar w:top="1418" w:right="1531" w:bottom="108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5949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0D5F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9AEDE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FF56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F56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F117">
    <w:pPr>
      <w:pStyle w:val="5"/>
      <w:pBdr>
        <w:bottom w:val="dotted" w:color="auto" w:sz="4" w:space="1"/>
      </w:pBdr>
      <w:jc w:val="center"/>
    </w:pPr>
    <w:r>
      <w:rPr>
        <w:rFonts w:hint="eastAsia"/>
        <w:lang w:val="en-US" w:eastAsia="zh-CN"/>
      </w:rPr>
      <w:t>霍邱县人民</w:t>
    </w:r>
    <w:r>
      <w:rPr>
        <w:rFonts w:hint="eastAsia"/>
      </w:rPr>
      <w:t>医院响应文件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TNjZDhmODBiNmZmZmZkNjU2ZDkzM2ZmODJjZGMifQ=="/>
  </w:docVars>
  <w:rsids>
    <w:rsidRoot w:val="5E69756F"/>
    <w:rsid w:val="000171FE"/>
    <w:rsid w:val="000B02B2"/>
    <w:rsid w:val="001A64C4"/>
    <w:rsid w:val="002765F9"/>
    <w:rsid w:val="005337B3"/>
    <w:rsid w:val="005346CD"/>
    <w:rsid w:val="00556240"/>
    <w:rsid w:val="005F5ED9"/>
    <w:rsid w:val="00615AED"/>
    <w:rsid w:val="00862C7E"/>
    <w:rsid w:val="009341AB"/>
    <w:rsid w:val="00991CCD"/>
    <w:rsid w:val="009B6348"/>
    <w:rsid w:val="009F38B4"/>
    <w:rsid w:val="00A06C6C"/>
    <w:rsid w:val="00A647F4"/>
    <w:rsid w:val="00B40FDC"/>
    <w:rsid w:val="00F71689"/>
    <w:rsid w:val="00F96CD0"/>
    <w:rsid w:val="01021101"/>
    <w:rsid w:val="01324E43"/>
    <w:rsid w:val="013724DA"/>
    <w:rsid w:val="015514F9"/>
    <w:rsid w:val="01D91CBC"/>
    <w:rsid w:val="01E21DE6"/>
    <w:rsid w:val="01EB7497"/>
    <w:rsid w:val="02203D84"/>
    <w:rsid w:val="02231384"/>
    <w:rsid w:val="028427EB"/>
    <w:rsid w:val="02D53D9B"/>
    <w:rsid w:val="03801A03"/>
    <w:rsid w:val="038A3F12"/>
    <w:rsid w:val="03C4348D"/>
    <w:rsid w:val="03F7470E"/>
    <w:rsid w:val="05045372"/>
    <w:rsid w:val="055A55B4"/>
    <w:rsid w:val="057B6424"/>
    <w:rsid w:val="06026FCC"/>
    <w:rsid w:val="06BA5275"/>
    <w:rsid w:val="06DE2BBE"/>
    <w:rsid w:val="06EB51AB"/>
    <w:rsid w:val="0752609A"/>
    <w:rsid w:val="078925F6"/>
    <w:rsid w:val="079C7DBC"/>
    <w:rsid w:val="08017A9A"/>
    <w:rsid w:val="08500D24"/>
    <w:rsid w:val="08974687"/>
    <w:rsid w:val="08D37959"/>
    <w:rsid w:val="0913749F"/>
    <w:rsid w:val="09167485"/>
    <w:rsid w:val="09197AED"/>
    <w:rsid w:val="0965488F"/>
    <w:rsid w:val="096B21BB"/>
    <w:rsid w:val="09A6784A"/>
    <w:rsid w:val="09B05E0C"/>
    <w:rsid w:val="09E87370"/>
    <w:rsid w:val="09F82A90"/>
    <w:rsid w:val="0A6369EF"/>
    <w:rsid w:val="0AC85BC9"/>
    <w:rsid w:val="0B47629E"/>
    <w:rsid w:val="0B7C6285"/>
    <w:rsid w:val="0B7D3FFD"/>
    <w:rsid w:val="0C376644"/>
    <w:rsid w:val="0C6C3429"/>
    <w:rsid w:val="0DD423A8"/>
    <w:rsid w:val="0E377503"/>
    <w:rsid w:val="0EC0684E"/>
    <w:rsid w:val="0EE06E07"/>
    <w:rsid w:val="0F795100"/>
    <w:rsid w:val="1004662C"/>
    <w:rsid w:val="108A6306"/>
    <w:rsid w:val="108F0057"/>
    <w:rsid w:val="11521FB2"/>
    <w:rsid w:val="11584051"/>
    <w:rsid w:val="11926102"/>
    <w:rsid w:val="11B9161D"/>
    <w:rsid w:val="12256EB1"/>
    <w:rsid w:val="12447BA5"/>
    <w:rsid w:val="127D1628"/>
    <w:rsid w:val="127E600E"/>
    <w:rsid w:val="13347445"/>
    <w:rsid w:val="133B2646"/>
    <w:rsid w:val="13B91A21"/>
    <w:rsid w:val="140A109B"/>
    <w:rsid w:val="140A4097"/>
    <w:rsid w:val="142165A0"/>
    <w:rsid w:val="146655FD"/>
    <w:rsid w:val="14EA4199"/>
    <w:rsid w:val="15290842"/>
    <w:rsid w:val="157732D0"/>
    <w:rsid w:val="15DA67EF"/>
    <w:rsid w:val="168F46D7"/>
    <w:rsid w:val="16C66863"/>
    <w:rsid w:val="16E67998"/>
    <w:rsid w:val="16E9098C"/>
    <w:rsid w:val="173F673A"/>
    <w:rsid w:val="17642300"/>
    <w:rsid w:val="178E3F56"/>
    <w:rsid w:val="17C70E8A"/>
    <w:rsid w:val="17F81CC4"/>
    <w:rsid w:val="183A43AB"/>
    <w:rsid w:val="187C33FC"/>
    <w:rsid w:val="18BC0D3B"/>
    <w:rsid w:val="19393662"/>
    <w:rsid w:val="194A57F1"/>
    <w:rsid w:val="19532207"/>
    <w:rsid w:val="1957329D"/>
    <w:rsid w:val="19694BDD"/>
    <w:rsid w:val="198D5473"/>
    <w:rsid w:val="19A8212B"/>
    <w:rsid w:val="19A86761"/>
    <w:rsid w:val="19F664DC"/>
    <w:rsid w:val="19FE6501"/>
    <w:rsid w:val="1A0826CA"/>
    <w:rsid w:val="1A3875D0"/>
    <w:rsid w:val="1AB106B4"/>
    <w:rsid w:val="1AD11A1D"/>
    <w:rsid w:val="1AD470E2"/>
    <w:rsid w:val="1ADE46D1"/>
    <w:rsid w:val="1B494C94"/>
    <w:rsid w:val="1B504A70"/>
    <w:rsid w:val="1B812EDE"/>
    <w:rsid w:val="1B9A3EF7"/>
    <w:rsid w:val="1BAD2B4D"/>
    <w:rsid w:val="1BF2725A"/>
    <w:rsid w:val="1BFB002C"/>
    <w:rsid w:val="1C0109CC"/>
    <w:rsid w:val="1C0D3DE7"/>
    <w:rsid w:val="1C1A5359"/>
    <w:rsid w:val="1C363B8A"/>
    <w:rsid w:val="1C6E019D"/>
    <w:rsid w:val="1CB25FAA"/>
    <w:rsid w:val="1CCB21A6"/>
    <w:rsid w:val="1CE27F12"/>
    <w:rsid w:val="1D1909B6"/>
    <w:rsid w:val="1D1961FD"/>
    <w:rsid w:val="1D35167E"/>
    <w:rsid w:val="1D377C4E"/>
    <w:rsid w:val="1D587BF5"/>
    <w:rsid w:val="1D8E391E"/>
    <w:rsid w:val="1DE8464F"/>
    <w:rsid w:val="1DF6551B"/>
    <w:rsid w:val="1E195BBD"/>
    <w:rsid w:val="1E5D01F5"/>
    <w:rsid w:val="1EE53CE9"/>
    <w:rsid w:val="1F501AAA"/>
    <w:rsid w:val="1F5F1CED"/>
    <w:rsid w:val="1F6C00D3"/>
    <w:rsid w:val="1F827763"/>
    <w:rsid w:val="1F9B3B7F"/>
    <w:rsid w:val="1FA93EF4"/>
    <w:rsid w:val="1FDF5E04"/>
    <w:rsid w:val="1FE03E5A"/>
    <w:rsid w:val="1FF704DE"/>
    <w:rsid w:val="20372A22"/>
    <w:rsid w:val="208B5032"/>
    <w:rsid w:val="209A119D"/>
    <w:rsid w:val="20C435B5"/>
    <w:rsid w:val="20DC2570"/>
    <w:rsid w:val="20EE27B6"/>
    <w:rsid w:val="220557CF"/>
    <w:rsid w:val="22870005"/>
    <w:rsid w:val="23013488"/>
    <w:rsid w:val="232F1E65"/>
    <w:rsid w:val="23E13796"/>
    <w:rsid w:val="23E37A44"/>
    <w:rsid w:val="240D5ABF"/>
    <w:rsid w:val="25620BEA"/>
    <w:rsid w:val="25DC4098"/>
    <w:rsid w:val="26031625"/>
    <w:rsid w:val="26672E51"/>
    <w:rsid w:val="26CD6E49"/>
    <w:rsid w:val="26FE27F3"/>
    <w:rsid w:val="27201212"/>
    <w:rsid w:val="27423690"/>
    <w:rsid w:val="274F3BE2"/>
    <w:rsid w:val="278300DA"/>
    <w:rsid w:val="279449DC"/>
    <w:rsid w:val="280B4184"/>
    <w:rsid w:val="286309DB"/>
    <w:rsid w:val="28AC0C13"/>
    <w:rsid w:val="2906752F"/>
    <w:rsid w:val="2911466E"/>
    <w:rsid w:val="291813BB"/>
    <w:rsid w:val="29811687"/>
    <w:rsid w:val="29AF24B3"/>
    <w:rsid w:val="29D3283D"/>
    <w:rsid w:val="29ED2915"/>
    <w:rsid w:val="2A064487"/>
    <w:rsid w:val="2B7B1C7C"/>
    <w:rsid w:val="2B9E3F3D"/>
    <w:rsid w:val="2BA045DF"/>
    <w:rsid w:val="2C291590"/>
    <w:rsid w:val="2C882884"/>
    <w:rsid w:val="2D93334C"/>
    <w:rsid w:val="2D94205D"/>
    <w:rsid w:val="2DE06C12"/>
    <w:rsid w:val="2EBE2964"/>
    <w:rsid w:val="2EC265B8"/>
    <w:rsid w:val="2ED87CC0"/>
    <w:rsid w:val="2EE34724"/>
    <w:rsid w:val="2EFC4F24"/>
    <w:rsid w:val="2F006105"/>
    <w:rsid w:val="2F551E97"/>
    <w:rsid w:val="2F5D0CC7"/>
    <w:rsid w:val="2FD6556D"/>
    <w:rsid w:val="2FE139D6"/>
    <w:rsid w:val="2FF91EF1"/>
    <w:rsid w:val="3023760A"/>
    <w:rsid w:val="30A75A5C"/>
    <w:rsid w:val="3113512B"/>
    <w:rsid w:val="3189484A"/>
    <w:rsid w:val="31F14A27"/>
    <w:rsid w:val="321E78CC"/>
    <w:rsid w:val="32240A48"/>
    <w:rsid w:val="32456F36"/>
    <w:rsid w:val="32A428BE"/>
    <w:rsid w:val="32CD7996"/>
    <w:rsid w:val="3307016E"/>
    <w:rsid w:val="33283B4E"/>
    <w:rsid w:val="333566E4"/>
    <w:rsid w:val="336A2045"/>
    <w:rsid w:val="33A4149B"/>
    <w:rsid w:val="33B55FC5"/>
    <w:rsid w:val="33F52765"/>
    <w:rsid w:val="34126ED7"/>
    <w:rsid w:val="35041885"/>
    <w:rsid w:val="351F4C20"/>
    <w:rsid w:val="358E132D"/>
    <w:rsid w:val="362C490F"/>
    <w:rsid w:val="36511B74"/>
    <w:rsid w:val="36575743"/>
    <w:rsid w:val="36A20D34"/>
    <w:rsid w:val="36EF161E"/>
    <w:rsid w:val="36F30833"/>
    <w:rsid w:val="36F323A2"/>
    <w:rsid w:val="37020C72"/>
    <w:rsid w:val="370C5E5F"/>
    <w:rsid w:val="37851416"/>
    <w:rsid w:val="37946811"/>
    <w:rsid w:val="37A06170"/>
    <w:rsid w:val="383B3522"/>
    <w:rsid w:val="383D17E7"/>
    <w:rsid w:val="38E5417D"/>
    <w:rsid w:val="38E85C93"/>
    <w:rsid w:val="3927642C"/>
    <w:rsid w:val="39476F60"/>
    <w:rsid w:val="398F40A6"/>
    <w:rsid w:val="39DA2234"/>
    <w:rsid w:val="3A1B2BB5"/>
    <w:rsid w:val="3A845B9E"/>
    <w:rsid w:val="3AE367A2"/>
    <w:rsid w:val="3B084B8F"/>
    <w:rsid w:val="3B4A222B"/>
    <w:rsid w:val="3B5B5DD4"/>
    <w:rsid w:val="3BCA0295"/>
    <w:rsid w:val="3C11139E"/>
    <w:rsid w:val="3CB5651C"/>
    <w:rsid w:val="3D072227"/>
    <w:rsid w:val="3D136A23"/>
    <w:rsid w:val="3D832F07"/>
    <w:rsid w:val="3D857D4D"/>
    <w:rsid w:val="3D861AEC"/>
    <w:rsid w:val="3D946E0C"/>
    <w:rsid w:val="3DA10FF5"/>
    <w:rsid w:val="3DD32641"/>
    <w:rsid w:val="3DF86B68"/>
    <w:rsid w:val="3E1040DA"/>
    <w:rsid w:val="3E170130"/>
    <w:rsid w:val="3E334522"/>
    <w:rsid w:val="3E337AD6"/>
    <w:rsid w:val="3E5C5A89"/>
    <w:rsid w:val="3E6D3103"/>
    <w:rsid w:val="3EA93722"/>
    <w:rsid w:val="3EC14407"/>
    <w:rsid w:val="3EFD59E5"/>
    <w:rsid w:val="3F275F2C"/>
    <w:rsid w:val="3F39292E"/>
    <w:rsid w:val="3F453161"/>
    <w:rsid w:val="3F5600D8"/>
    <w:rsid w:val="3F94242B"/>
    <w:rsid w:val="3FC06C85"/>
    <w:rsid w:val="401728D4"/>
    <w:rsid w:val="40D463C6"/>
    <w:rsid w:val="40D774DE"/>
    <w:rsid w:val="41515C52"/>
    <w:rsid w:val="41634178"/>
    <w:rsid w:val="41954A38"/>
    <w:rsid w:val="419B561F"/>
    <w:rsid w:val="41BE0CB6"/>
    <w:rsid w:val="421A26CC"/>
    <w:rsid w:val="42525ABF"/>
    <w:rsid w:val="426D5AF3"/>
    <w:rsid w:val="42723962"/>
    <w:rsid w:val="42983543"/>
    <w:rsid w:val="43765B43"/>
    <w:rsid w:val="439572FB"/>
    <w:rsid w:val="43C65DA6"/>
    <w:rsid w:val="43EF4B3E"/>
    <w:rsid w:val="44210B60"/>
    <w:rsid w:val="46296E4F"/>
    <w:rsid w:val="463C2802"/>
    <w:rsid w:val="46DD3374"/>
    <w:rsid w:val="47195CA4"/>
    <w:rsid w:val="471E0DF2"/>
    <w:rsid w:val="47B03954"/>
    <w:rsid w:val="47F16ACD"/>
    <w:rsid w:val="47FD3CCE"/>
    <w:rsid w:val="480A5B02"/>
    <w:rsid w:val="483E4FCD"/>
    <w:rsid w:val="48413718"/>
    <w:rsid w:val="48457423"/>
    <w:rsid w:val="487C02FE"/>
    <w:rsid w:val="48941B4C"/>
    <w:rsid w:val="48C02FEA"/>
    <w:rsid w:val="48E206AF"/>
    <w:rsid w:val="490C14E7"/>
    <w:rsid w:val="49544A2C"/>
    <w:rsid w:val="498F68AA"/>
    <w:rsid w:val="49C92311"/>
    <w:rsid w:val="49D50323"/>
    <w:rsid w:val="49EB1148"/>
    <w:rsid w:val="4A2247A7"/>
    <w:rsid w:val="4A2A3D31"/>
    <w:rsid w:val="4A5F63D2"/>
    <w:rsid w:val="4A9371C0"/>
    <w:rsid w:val="4A954A4E"/>
    <w:rsid w:val="4A9C36FA"/>
    <w:rsid w:val="4A9F43F4"/>
    <w:rsid w:val="4B045373"/>
    <w:rsid w:val="4B160E98"/>
    <w:rsid w:val="4BE012B7"/>
    <w:rsid w:val="4BEF14AE"/>
    <w:rsid w:val="4C045684"/>
    <w:rsid w:val="4C6B6971"/>
    <w:rsid w:val="4C7A2B15"/>
    <w:rsid w:val="4D81282C"/>
    <w:rsid w:val="4DFB17CF"/>
    <w:rsid w:val="4E0E0EC3"/>
    <w:rsid w:val="4E504E16"/>
    <w:rsid w:val="4E515ECF"/>
    <w:rsid w:val="4E851789"/>
    <w:rsid w:val="4EF937FA"/>
    <w:rsid w:val="4F124EB3"/>
    <w:rsid w:val="4F3501F1"/>
    <w:rsid w:val="4F5D42C3"/>
    <w:rsid w:val="4F5E02A8"/>
    <w:rsid w:val="4F655DDA"/>
    <w:rsid w:val="4F697E9B"/>
    <w:rsid w:val="4FE3195F"/>
    <w:rsid w:val="509C3C09"/>
    <w:rsid w:val="50AC0A6E"/>
    <w:rsid w:val="510278CA"/>
    <w:rsid w:val="51AB4E09"/>
    <w:rsid w:val="51ED6B61"/>
    <w:rsid w:val="52224541"/>
    <w:rsid w:val="5236325A"/>
    <w:rsid w:val="5258236F"/>
    <w:rsid w:val="52C836DA"/>
    <w:rsid w:val="52D075DB"/>
    <w:rsid w:val="53426A39"/>
    <w:rsid w:val="53473E15"/>
    <w:rsid w:val="535038A1"/>
    <w:rsid w:val="53B45C3F"/>
    <w:rsid w:val="543463FC"/>
    <w:rsid w:val="54535137"/>
    <w:rsid w:val="548507DD"/>
    <w:rsid w:val="555D3FFE"/>
    <w:rsid w:val="55D54FC1"/>
    <w:rsid w:val="560B6A80"/>
    <w:rsid w:val="56224B9C"/>
    <w:rsid w:val="562324A0"/>
    <w:rsid w:val="568927A1"/>
    <w:rsid w:val="56A54972"/>
    <w:rsid w:val="56CB2314"/>
    <w:rsid w:val="570615C4"/>
    <w:rsid w:val="57581BB7"/>
    <w:rsid w:val="57844F05"/>
    <w:rsid w:val="58121A42"/>
    <w:rsid w:val="5833395D"/>
    <w:rsid w:val="58545477"/>
    <w:rsid w:val="58AD1A29"/>
    <w:rsid w:val="594A01DC"/>
    <w:rsid w:val="59BA4499"/>
    <w:rsid w:val="59C15632"/>
    <w:rsid w:val="59C5742F"/>
    <w:rsid w:val="59C8093A"/>
    <w:rsid w:val="5AE727A3"/>
    <w:rsid w:val="5B8449DB"/>
    <w:rsid w:val="5BF61A41"/>
    <w:rsid w:val="5BF75C86"/>
    <w:rsid w:val="5C0C5124"/>
    <w:rsid w:val="5CB11234"/>
    <w:rsid w:val="5D022CB4"/>
    <w:rsid w:val="5D0D7DCC"/>
    <w:rsid w:val="5D4A2BDD"/>
    <w:rsid w:val="5D6146FC"/>
    <w:rsid w:val="5DAB5B22"/>
    <w:rsid w:val="5DD17A54"/>
    <w:rsid w:val="5DE37043"/>
    <w:rsid w:val="5E022E29"/>
    <w:rsid w:val="5E154E4D"/>
    <w:rsid w:val="5E5F3646"/>
    <w:rsid w:val="5E69756F"/>
    <w:rsid w:val="5E6F6472"/>
    <w:rsid w:val="5E7B5E59"/>
    <w:rsid w:val="5EDB3BC6"/>
    <w:rsid w:val="5F092AF8"/>
    <w:rsid w:val="5F4B7EE8"/>
    <w:rsid w:val="5F88207A"/>
    <w:rsid w:val="5FB63E06"/>
    <w:rsid w:val="5FC80E46"/>
    <w:rsid w:val="5FDF534B"/>
    <w:rsid w:val="602E391E"/>
    <w:rsid w:val="60C25BCB"/>
    <w:rsid w:val="60D07D7A"/>
    <w:rsid w:val="619D43DA"/>
    <w:rsid w:val="61A15272"/>
    <w:rsid w:val="62165BA4"/>
    <w:rsid w:val="62303460"/>
    <w:rsid w:val="628F0F19"/>
    <w:rsid w:val="62E85049"/>
    <w:rsid w:val="62E95123"/>
    <w:rsid w:val="630755A9"/>
    <w:rsid w:val="638067CC"/>
    <w:rsid w:val="643F3513"/>
    <w:rsid w:val="654F5D6A"/>
    <w:rsid w:val="6555679C"/>
    <w:rsid w:val="65A36BAB"/>
    <w:rsid w:val="666C3C10"/>
    <w:rsid w:val="6718291F"/>
    <w:rsid w:val="67390ADB"/>
    <w:rsid w:val="677467C7"/>
    <w:rsid w:val="6788476B"/>
    <w:rsid w:val="67A472B0"/>
    <w:rsid w:val="67AE3C31"/>
    <w:rsid w:val="67DF2662"/>
    <w:rsid w:val="6850784B"/>
    <w:rsid w:val="687C64DA"/>
    <w:rsid w:val="68C63810"/>
    <w:rsid w:val="68E01788"/>
    <w:rsid w:val="68FA7D9F"/>
    <w:rsid w:val="69036EA6"/>
    <w:rsid w:val="69B847B1"/>
    <w:rsid w:val="69EB32DF"/>
    <w:rsid w:val="6A2353D2"/>
    <w:rsid w:val="6A302324"/>
    <w:rsid w:val="6A325932"/>
    <w:rsid w:val="6A4E33E6"/>
    <w:rsid w:val="6A5F74D0"/>
    <w:rsid w:val="6AC16DAD"/>
    <w:rsid w:val="6AFD2840"/>
    <w:rsid w:val="6BCD0E7E"/>
    <w:rsid w:val="6C04330A"/>
    <w:rsid w:val="6C672722"/>
    <w:rsid w:val="6C7C61B1"/>
    <w:rsid w:val="6CC323F6"/>
    <w:rsid w:val="6CE34A90"/>
    <w:rsid w:val="6CEF4A68"/>
    <w:rsid w:val="6D21195D"/>
    <w:rsid w:val="6D505221"/>
    <w:rsid w:val="6D5A45B1"/>
    <w:rsid w:val="6DCD561A"/>
    <w:rsid w:val="6E7F3D40"/>
    <w:rsid w:val="6E8E6B7E"/>
    <w:rsid w:val="6EAB578D"/>
    <w:rsid w:val="6F712E37"/>
    <w:rsid w:val="70483513"/>
    <w:rsid w:val="70756248"/>
    <w:rsid w:val="709C2FA7"/>
    <w:rsid w:val="70BD316A"/>
    <w:rsid w:val="70D16E89"/>
    <w:rsid w:val="70D95BE4"/>
    <w:rsid w:val="70FC2788"/>
    <w:rsid w:val="70FF56D1"/>
    <w:rsid w:val="71567DC1"/>
    <w:rsid w:val="71586E1F"/>
    <w:rsid w:val="71D56B24"/>
    <w:rsid w:val="72511A8A"/>
    <w:rsid w:val="72533063"/>
    <w:rsid w:val="734A37EF"/>
    <w:rsid w:val="73DB484F"/>
    <w:rsid w:val="745E3C6B"/>
    <w:rsid w:val="746E0CF1"/>
    <w:rsid w:val="74784D88"/>
    <w:rsid w:val="74883F2C"/>
    <w:rsid w:val="74B44D21"/>
    <w:rsid w:val="74C46869"/>
    <w:rsid w:val="74F55BA9"/>
    <w:rsid w:val="75431734"/>
    <w:rsid w:val="7564619A"/>
    <w:rsid w:val="760342F6"/>
    <w:rsid w:val="76483F62"/>
    <w:rsid w:val="77403122"/>
    <w:rsid w:val="77A63EF2"/>
    <w:rsid w:val="77DF044B"/>
    <w:rsid w:val="77E546B0"/>
    <w:rsid w:val="781204C9"/>
    <w:rsid w:val="78C2672A"/>
    <w:rsid w:val="795B05DF"/>
    <w:rsid w:val="796A7842"/>
    <w:rsid w:val="79A12547"/>
    <w:rsid w:val="79A74B6C"/>
    <w:rsid w:val="79F54940"/>
    <w:rsid w:val="7A791D80"/>
    <w:rsid w:val="7AAE7206"/>
    <w:rsid w:val="7ABA05E6"/>
    <w:rsid w:val="7AC11B9E"/>
    <w:rsid w:val="7B3204A8"/>
    <w:rsid w:val="7B486E2C"/>
    <w:rsid w:val="7B586ACD"/>
    <w:rsid w:val="7B641EF1"/>
    <w:rsid w:val="7BC810BE"/>
    <w:rsid w:val="7C286F1E"/>
    <w:rsid w:val="7C5210E6"/>
    <w:rsid w:val="7C657F93"/>
    <w:rsid w:val="7D1A54A0"/>
    <w:rsid w:val="7DCB1A7A"/>
    <w:rsid w:val="7DF12EF1"/>
    <w:rsid w:val="7E9B2CE1"/>
    <w:rsid w:val="7EB903BB"/>
    <w:rsid w:val="7ED15E58"/>
    <w:rsid w:val="7EFA003E"/>
    <w:rsid w:val="7F2504F3"/>
    <w:rsid w:val="7F7C7144"/>
    <w:rsid w:val="7FE26F7C"/>
    <w:rsid w:val="7FFE6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等线" w:cs="宋体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="宋体" w:eastAsia="等线" w:cs="宋体"/>
      <w:sz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9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1033</Words>
  <Characters>1108</Characters>
  <Lines>18</Lines>
  <Paragraphs>5</Paragraphs>
  <TotalTime>12</TotalTime>
  <ScaleCrop>false</ScaleCrop>
  <LinksUpToDate>false</LinksUpToDate>
  <CharactersWithSpaces>1159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2020-05-29T06:08:00Z</dcterms:created>
  <dc:creator>快乐的小肉丸儿</dc:creator>
  <cp:lastModifiedBy>WPS_1641349493</cp:lastModifiedBy>
  <dcterms:modified xsi:type="dcterms:W3CDTF">2026-05-21T01:17:43Z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9ACC10972FBC44C79DC8EB85414EC2A6_13</vt:lpwstr>
  </property>
  <property fmtid="{D5CDD505-2E9C-101B-9397-08002B2CF9AE}" pid="4" name="KSOTemplateDocerSaveRecord">
    <vt:lpwstr>eyJoZGlkIjoiZWIxMmJlYmMyMTYyZGY4YjliMDMyYTYzODYyNGI4MGYiLCJ1c2VySWQiOiIxMzEzOTYwNjYwIn0=</vt:lpwstr>
  </property>
</Properties>
</file>